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048" w:rsidRPr="00E435F2" w:rsidRDefault="00100048" w:rsidP="001000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F2">
        <w:rPr>
          <w:rFonts w:ascii="Times New Roman" w:hAnsi="Times New Roman" w:cs="Times New Roman"/>
          <w:b/>
          <w:sz w:val="24"/>
          <w:szCs w:val="24"/>
        </w:rPr>
        <w:t>Звіт</w:t>
      </w:r>
    </w:p>
    <w:p w:rsidR="00100048" w:rsidRPr="00E435F2" w:rsidRDefault="00100048" w:rsidP="00100048">
      <w:pPr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про фінансово-господарську діяльність  Волочиського</w:t>
      </w:r>
    </w:p>
    <w:p w:rsidR="00100048" w:rsidRPr="00E435F2" w:rsidRDefault="00100048" w:rsidP="00100048">
      <w:pPr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комунального підприємства водопровідно-каналізаційного господарства  "Джерело" </w:t>
      </w:r>
    </w:p>
    <w:p w:rsidR="00100048" w:rsidRPr="00E435F2" w:rsidRDefault="00100048" w:rsidP="00100048">
      <w:pPr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>за 202</w:t>
      </w:r>
      <w:r w:rsidRPr="00E435F2">
        <w:rPr>
          <w:rFonts w:ascii="Times New Roman" w:hAnsi="Times New Roman" w:cs="Times New Roman"/>
          <w:b/>
          <w:color w:val="002060"/>
          <w:sz w:val="24"/>
          <w:szCs w:val="24"/>
          <w:lang w:val="ru-RU"/>
        </w:rPr>
        <w:t>5</w:t>
      </w: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рік</w:t>
      </w:r>
    </w:p>
    <w:p w:rsidR="00100048" w:rsidRPr="00E435F2" w:rsidRDefault="00100048" w:rsidP="00100048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     Рішенням Волочиської міської ради  від 25.03.1992 року було створено комунальне підприємство  Волочиського комунального  підприємства  водопровідно-каналізаційного  господарства "Джерело" . Основною статутною діяльністю підприємства є послуги з централізованого водопостачання та централізованого водовідведення.</w:t>
      </w:r>
    </w:p>
    <w:p w:rsidR="00100048" w:rsidRPr="00E435F2" w:rsidRDefault="00100048" w:rsidP="00100048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      Майно підприємства належить до комунальної власності територіальної громади м. Волочиська і закріплене  за підприємством на праві господарського відання.</w:t>
      </w:r>
    </w:p>
    <w:p w:rsidR="00100048" w:rsidRPr="00E435F2" w:rsidRDefault="00C3796A" w:rsidP="00C3796A">
      <w:pPr>
        <w:ind w:hanging="567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Сл. 2                                             </w:t>
      </w:r>
      <w:r w:rsidR="00100048" w:rsidRPr="00E435F2">
        <w:rPr>
          <w:rFonts w:ascii="Times New Roman" w:hAnsi="Times New Roman" w:cs="Times New Roman"/>
          <w:b/>
          <w:color w:val="002060"/>
          <w:sz w:val="24"/>
          <w:szCs w:val="24"/>
        </w:rPr>
        <w:t>Характеристика підприємства та статистичні дані</w:t>
      </w:r>
    </w:p>
    <w:p w:rsidR="00100048" w:rsidRPr="00E435F2" w:rsidRDefault="00100048" w:rsidP="00100048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1. Об’єкти підприємства</w:t>
      </w:r>
      <w:r w:rsidR="00C3796A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основного виробництва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:</w:t>
      </w:r>
    </w:p>
    <w:p w:rsidR="00100048" w:rsidRPr="00E435F2" w:rsidRDefault="00100048" w:rsidP="00100048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Водопровідні мережі  -81,3 км;</w:t>
      </w:r>
    </w:p>
    <w:p w:rsidR="00100048" w:rsidRPr="00E435F2" w:rsidRDefault="00100048" w:rsidP="00100048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Каналізаційні мережі – 34,0 км;</w:t>
      </w:r>
    </w:p>
    <w:p w:rsidR="00100048" w:rsidRPr="00E435F2" w:rsidRDefault="00100048" w:rsidP="00100048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Станції підвищення тиску  - 3 шт;</w:t>
      </w:r>
    </w:p>
    <w:p w:rsidR="00100048" w:rsidRPr="00E435F2" w:rsidRDefault="00100048" w:rsidP="00100048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Водопровідна насосна станція ІІ-го підйому та станція знезалізнення;</w:t>
      </w:r>
    </w:p>
    <w:p w:rsidR="00100048" w:rsidRPr="00E435F2" w:rsidRDefault="00100048" w:rsidP="00100048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Каналізаційні очисні споруди ;</w:t>
      </w:r>
    </w:p>
    <w:p w:rsidR="00100048" w:rsidRPr="00E435F2" w:rsidRDefault="00100048" w:rsidP="00100048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Рембаза підприємства (адміністративна будівля , гаражні бокси з автотранспортом та спецтранспортом , майстерня , побутове примішення);</w:t>
      </w:r>
    </w:p>
    <w:p w:rsidR="00100048" w:rsidRPr="00E435F2" w:rsidRDefault="00100048" w:rsidP="00100048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Головна КНС;</w:t>
      </w:r>
    </w:p>
    <w:p w:rsidR="00100048" w:rsidRPr="00E435F2" w:rsidRDefault="00100048" w:rsidP="00100048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КНС-2;</w:t>
      </w:r>
    </w:p>
    <w:p w:rsidR="00100048" w:rsidRPr="00E435F2" w:rsidRDefault="00100048" w:rsidP="00100048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КНС-3;</w:t>
      </w:r>
    </w:p>
    <w:p w:rsidR="00100048" w:rsidRPr="00E435F2" w:rsidRDefault="00100048" w:rsidP="00100048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КНС-4.     </w:t>
      </w:r>
    </w:p>
    <w:p w:rsidR="00100048" w:rsidRPr="00E435F2" w:rsidRDefault="00100048" w:rsidP="0010004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По Волочиській ТГ підприємство обслуговує </w:t>
      </w:r>
      <w:r w:rsidR="00C3796A" w:rsidRPr="00E435F2">
        <w:rPr>
          <w:rFonts w:ascii="Times New Roman" w:hAnsi="Times New Roman" w:cs="Times New Roman"/>
          <w:color w:val="002060"/>
          <w:sz w:val="24"/>
          <w:szCs w:val="24"/>
        </w:rPr>
        <w:t>(</w:t>
      </w:r>
      <w:r w:rsidR="00C3796A" w:rsidRPr="00E435F2">
        <w:rPr>
          <w:rFonts w:ascii="Times New Roman" w:hAnsi="Times New Roman" w:cs="Times New Roman"/>
          <w:color w:val="002060"/>
          <w:sz w:val="24"/>
          <w:szCs w:val="24"/>
          <w:u w:val="single"/>
        </w:rPr>
        <w:t xml:space="preserve">7.120км за </w:t>
      </w:r>
      <w:r w:rsidRPr="00E435F2">
        <w:rPr>
          <w:rFonts w:ascii="Times New Roman" w:hAnsi="Times New Roman" w:cs="Times New Roman"/>
          <w:color w:val="002060"/>
          <w:sz w:val="24"/>
          <w:szCs w:val="24"/>
          <w:u w:val="single"/>
        </w:rPr>
        <w:t>2025р</w:t>
      </w:r>
      <w:r w:rsidR="00C3796A" w:rsidRPr="00E435F2">
        <w:rPr>
          <w:rFonts w:ascii="Times New Roman" w:hAnsi="Times New Roman" w:cs="Times New Roman"/>
          <w:color w:val="002060"/>
          <w:sz w:val="24"/>
          <w:szCs w:val="24"/>
          <w:u w:val="single"/>
        </w:rPr>
        <w:t>)</w:t>
      </w:r>
      <w:r w:rsidRPr="00E435F2">
        <w:rPr>
          <w:rFonts w:ascii="Times New Roman" w:hAnsi="Times New Roman" w:cs="Times New Roman"/>
          <w:color w:val="002060"/>
          <w:sz w:val="24"/>
          <w:szCs w:val="24"/>
          <w:u w:val="single"/>
        </w:rPr>
        <w:t xml:space="preserve"> – 67,26  водопровідних мере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ж та </w:t>
      </w:r>
      <w:r w:rsidRPr="00E435F2">
        <w:rPr>
          <w:rFonts w:ascii="Times New Roman" w:hAnsi="Times New Roman" w:cs="Times New Roman"/>
          <w:color w:val="002060"/>
          <w:sz w:val="24"/>
          <w:szCs w:val="24"/>
          <w:u w:val="single"/>
        </w:rPr>
        <w:t>40 артезіанських свердловин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, </w:t>
      </w:r>
      <w:r w:rsidRPr="00E435F2">
        <w:rPr>
          <w:rFonts w:ascii="Times New Roman" w:hAnsi="Times New Roman" w:cs="Times New Roman"/>
          <w:color w:val="002060"/>
          <w:sz w:val="24"/>
          <w:szCs w:val="24"/>
          <w:u w:val="single"/>
        </w:rPr>
        <w:t xml:space="preserve">22 водонапірна башта  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Рожновського, </w:t>
      </w:r>
      <w:r w:rsidRPr="00E435F2">
        <w:rPr>
          <w:rFonts w:ascii="Times New Roman" w:hAnsi="Times New Roman" w:cs="Times New Roman"/>
          <w:color w:val="002060"/>
          <w:sz w:val="24"/>
          <w:szCs w:val="24"/>
          <w:u w:val="single"/>
        </w:rPr>
        <w:t>37 криниць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громадського користування по місту Волочиськ та  187 криниць по ОТГ.</w:t>
      </w:r>
    </w:p>
    <w:p w:rsidR="00100048" w:rsidRPr="00E435F2" w:rsidRDefault="00100048" w:rsidP="00100048">
      <w:pPr>
        <w:spacing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2.Додатково  підприємство  виконує  роботи та послуги по:</w:t>
      </w:r>
    </w:p>
    <w:p w:rsidR="00100048" w:rsidRPr="00E435F2" w:rsidRDefault="00100048" w:rsidP="0010004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Будівництву  нових   водопровідних, каналізаційних та дренажних систем; </w:t>
      </w:r>
    </w:p>
    <w:p w:rsidR="00100048" w:rsidRPr="00E435F2" w:rsidRDefault="00100048" w:rsidP="0010004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лабораторному дослідженню по повному  хімічному  аналізу  питної та стічної води;</w:t>
      </w:r>
    </w:p>
    <w:p w:rsidR="00100048" w:rsidRPr="00E435F2" w:rsidRDefault="00100048" w:rsidP="0010004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обслуговуванню </w:t>
      </w:r>
      <w:r w:rsidR="00C3796A" w:rsidRPr="00E435F2">
        <w:rPr>
          <w:rFonts w:ascii="Times New Roman" w:hAnsi="Times New Roman" w:cs="Times New Roman"/>
          <w:color w:val="002060"/>
          <w:sz w:val="24"/>
          <w:szCs w:val="24"/>
        </w:rPr>
        <w:t>3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>-х міських  фонтанів;</w:t>
      </w:r>
    </w:p>
    <w:p w:rsidR="00100048" w:rsidRPr="00E435F2" w:rsidRDefault="00100048" w:rsidP="0010004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благоустрою міста в т.ч. паркової  зони та міського озера;</w:t>
      </w:r>
    </w:p>
    <w:p w:rsidR="00100048" w:rsidRPr="00E435F2" w:rsidRDefault="00C3796A" w:rsidP="0010004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розчистці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 вулиць  мікрорайону Волочиськ І від  снігових  заметів;</w:t>
      </w:r>
    </w:p>
    <w:p w:rsidR="00100048" w:rsidRPr="00E435F2" w:rsidRDefault="00100048" w:rsidP="0010004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капітальному ремонту та очистці  із  дезінфекцію  криниць  громадського  використання .</w:t>
      </w:r>
    </w:p>
    <w:p w:rsidR="00100048" w:rsidRPr="00E435F2" w:rsidRDefault="00100048" w:rsidP="0010004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100048" w:rsidRPr="00E435F2" w:rsidRDefault="00100048" w:rsidP="00100048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100048" w:rsidRPr="00E435F2" w:rsidRDefault="00100048" w:rsidP="00100048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3.Чисельність працівників за штатним розписом -  97 чол  .</w:t>
      </w:r>
    </w:p>
    <w:p w:rsidR="00100048" w:rsidRPr="00E435F2" w:rsidRDefault="00100048" w:rsidP="00100048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Фактична чисельність працівників -  90 чол.</w:t>
      </w:r>
    </w:p>
    <w:p w:rsidR="00100048" w:rsidRPr="00E435F2" w:rsidRDefault="00100048" w:rsidP="00100048">
      <w:pPr>
        <w:shd w:val="clear" w:color="auto" w:fill="FFFFFF" w:themeFill="background1"/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4.На абонентському обліку зареєстровано   </w:t>
      </w:r>
      <w:r w:rsidRPr="00E435F2">
        <w:rPr>
          <w:rFonts w:ascii="Times New Roman" w:hAnsi="Times New Roman" w:cs="Times New Roman"/>
          <w:color w:val="002060"/>
          <w:sz w:val="24"/>
          <w:szCs w:val="24"/>
          <w:shd w:val="clear" w:color="auto" w:fill="FFFFFF" w:themeFill="background1"/>
        </w:rPr>
        <w:t xml:space="preserve">8281 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      споживачів , в тому числі:</w:t>
      </w:r>
    </w:p>
    <w:p w:rsidR="00100048" w:rsidRPr="00E435F2" w:rsidRDefault="00100048" w:rsidP="00100048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     -населення - 7807    ;</w:t>
      </w:r>
    </w:p>
    <w:p w:rsidR="00100048" w:rsidRPr="00E435F2" w:rsidRDefault="00100048" w:rsidP="00100048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     -бюджет -23         ;</w:t>
      </w:r>
    </w:p>
    <w:p w:rsidR="00100048" w:rsidRPr="00E435F2" w:rsidRDefault="00100048" w:rsidP="00100048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      -інші -   440     .</w:t>
      </w:r>
    </w:p>
    <w:p w:rsidR="00100048" w:rsidRPr="00E435F2" w:rsidRDefault="00C3796A" w:rsidP="00C3796A">
      <w:pPr>
        <w:ind w:hanging="567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Сл.3            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</w:rPr>
        <w:t>5.За 202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  <w:lang w:val="ru-RU"/>
        </w:rPr>
        <w:t>5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рік підприємством 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  <w:u w:val="single"/>
        </w:rPr>
        <w:t>піднято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із підземних водоносних горизонтів </w:t>
      </w:r>
      <w:r w:rsidR="00100048" w:rsidRPr="00E435F2">
        <w:rPr>
          <w:rFonts w:ascii="Times New Roman" w:hAnsi="Times New Roman" w:cs="Times New Roman"/>
          <w:b/>
          <w:color w:val="002060"/>
          <w:sz w:val="24"/>
          <w:szCs w:val="24"/>
        </w:rPr>
        <w:t>573,1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  тис. м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  <w:vertAlign w:val="superscript"/>
        </w:rPr>
        <w:t xml:space="preserve">3 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води . З врахуванням процесу очищення та знезараження до вимог ДСАН ПІН 2.2.4-171-10 « Гігієнічні вимоги води питної , призначеної для споживання людиною» наказ №400 від 12.05.2010 року підприємством 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  <w:u w:val="single"/>
        </w:rPr>
        <w:t>реалізовано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споживачам  </w:t>
      </w:r>
      <w:r w:rsidR="00100048" w:rsidRPr="00E435F2">
        <w:rPr>
          <w:rFonts w:ascii="Times New Roman" w:hAnsi="Times New Roman" w:cs="Times New Roman"/>
          <w:b/>
          <w:color w:val="002060"/>
          <w:sz w:val="24"/>
          <w:szCs w:val="24"/>
        </w:rPr>
        <w:t>479,7 тис.м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³ питної води.  </w:t>
      </w:r>
      <w:r w:rsidR="00100048" w:rsidRPr="00E435F2">
        <w:rPr>
          <w:rFonts w:ascii="Times New Roman" w:hAnsi="Times New Roman" w:cs="Times New Roman"/>
          <w:b/>
          <w:color w:val="002060"/>
          <w:sz w:val="24"/>
          <w:szCs w:val="24"/>
        </w:rPr>
        <w:t>13,3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тис. м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  <w:vertAlign w:val="superscript"/>
        </w:rPr>
        <w:t>3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витрачено на технологічні потреби, </w:t>
      </w:r>
      <w:r w:rsidR="00100048" w:rsidRPr="00E435F2">
        <w:rPr>
          <w:rFonts w:ascii="Times New Roman" w:hAnsi="Times New Roman" w:cs="Times New Roman"/>
          <w:b/>
          <w:color w:val="002060"/>
          <w:sz w:val="24"/>
          <w:szCs w:val="24"/>
        </w:rPr>
        <w:t>80,8 тис. м</w:t>
      </w:r>
      <w:r w:rsidR="00100048" w:rsidRPr="00E435F2">
        <w:rPr>
          <w:rFonts w:ascii="Times New Roman" w:hAnsi="Times New Roman" w:cs="Times New Roman"/>
          <w:b/>
          <w:color w:val="002060"/>
          <w:sz w:val="24"/>
          <w:szCs w:val="24"/>
          <w:vertAlign w:val="superscript"/>
        </w:rPr>
        <w:t>3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  <w:vertAlign w:val="superscript"/>
        </w:rPr>
        <w:t xml:space="preserve">  (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14,3% )втрат, невраховані  витрати. </w:t>
      </w:r>
    </w:p>
    <w:p w:rsidR="00100048" w:rsidRPr="00E435F2" w:rsidRDefault="00C3796A" w:rsidP="00C3796A">
      <w:pPr>
        <w:ind w:hanging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СЛ.4        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</w:rPr>
        <w:t>За 202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  <w:lang w:val="ru-RU"/>
        </w:rPr>
        <w:t>5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рік  підприємство  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  <w:u w:val="single"/>
        </w:rPr>
        <w:t>скинуло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у поверхневі  водоносні  горизонти нормативно очищених , до вимог ГДС </w:t>
      </w:r>
      <w:r w:rsidR="00100048" w:rsidRPr="00E435F2">
        <w:rPr>
          <w:rFonts w:ascii="Times New Roman" w:hAnsi="Times New Roman" w:cs="Times New Roman"/>
          <w:b/>
          <w:color w:val="002060"/>
          <w:sz w:val="24"/>
          <w:szCs w:val="24"/>
        </w:rPr>
        <w:t>543,8 тис. м</w:t>
      </w:r>
      <w:r w:rsidR="00100048" w:rsidRPr="00E435F2">
        <w:rPr>
          <w:rFonts w:ascii="Times New Roman" w:hAnsi="Times New Roman" w:cs="Times New Roman"/>
          <w:color w:val="002060"/>
          <w:sz w:val="24"/>
          <w:szCs w:val="24"/>
        </w:rPr>
        <w:t>³ зворотних   стічних вод.</w:t>
      </w:r>
    </w:p>
    <w:p w:rsidR="00C933EB" w:rsidRPr="00E435F2" w:rsidRDefault="00C933EB" w:rsidP="00C933EB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lastRenderedPageBreak/>
        <w:t>Фінансові показники</w:t>
      </w:r>
    </w:p>
    <w:p w:rsidR="00C933EB" w:rsidRPr="00E435F2" w:rsidRDefault="00C3796A" w:rsidP="00C3796A">
      <w:pPr>
        <w:spacing w:after="0" w:line="240" w:lineRule="auto"/>
        <w:ind w:left="360" w:hanging="1069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Сл. 5              1.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За 202</w:t>
      </w:r>
      <w:r w:rsidR="00DD48DE" w:rsidRPr="00E435F2">
        <w:rPr>
          <w:rFonts w:ascii="Times New Roman" w:hAnsi="Times New Roman" w:cs="Times New Roman"/>
          <w:color w:val="002060"/>
          <w:sz w:val="24"/>
          <w:szCs w:val="24"/>
          <w:lang w:val="ru-RU" w:eastAsia="zh-CN"/>
        </w:rPr>
        <w:t>5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рік</w:t>
      </w:r>
      <w:r w:rsidR="00A74B13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 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відшкодування тарифу від</w:t>
      </w:r>
      <w:r w:rsidR="00A74B13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  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фактичних</w:t>
      </w:r>
      <w:r w:rsidR="00A74B13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 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витрат</w:t>
      </w:r>
      <w:r w:rsidR="00A74B13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 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складає </w:t>
      </w:r>
    </w:p>
    <w:p w:rsidR="00C933EB" w:rsidRPr="00E435F2" w:rsidRDefault="00C933EB" w:rsidP="00C933EB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по водопостачанню:</w:t>
      </w:r>
    </w:p>
    <w:p w:rsidR="00C933EB" w:rsidRPr="00E435F2" w:rsidRDefault="00CF1DE5" w:rsidP="00C933E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Н</w:t>
      </w:r>
      <w:r w:rsidR="00C933EB"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аселення</w:t>
      </w:r>
      <w:r w:rsidR="00B70261"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73</w:t>
      </w:r>
      <w:r w:rsidR="00C933EB"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%;</w:t>
      </w:r>
    </w:p>
    <w:p w:rsidR="00C933EB" w:rsidRPr="00E435F2" w:rsidRDefault="00C933EB" w:rsidP="00C933E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 xml:space="preserve">комерційні споживачі </w:t>
      </w:r>
      <w:r w:rsidR="00B70261"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97</w:t>
      </w:r>
      <w:r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%;</w:t>
      </w:r>
    </w:p>
    <w:p w:rsidR="00C933EB" w:rsidRPr="00E435F2" w:rsidRDefault="00C933EB" w:rsidP="00C933E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 xml:space="preserve">середньозважений </w:t>
      </w:r>
      <w:r w:rsidR="00CF1DE5"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7</w:t>
      </w:r>
      <w:r w:rsidR="00B70261"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7</w:t>
      </w:r>
      <w:r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%.</w:t>
      </w:r>
    </w:p>
    <w:p w:rsidR="00C933EB" w:rsidRPr="00E435F2" w:rsidRDefault="00C933EB" w:rsidP="00C933EB">
      <w:pPr>
        <w:spacing w:after="0" w:line="240" w:lineRule="auto"/>
        <w:ind w:left="825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по водовідведенню:</w:t>
      </w:r>
    </w:p>
    <w:p w:rsidR="00C933EB" w:rsidRPr="00E435F2" w:rsidRDefault="00C933EB" w:rsidP="00C933E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 xml:space="preserve">населення </w:t>
      </w:r>
      <w:r w:rsidR="00B70261"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97</w:t>
      </w:r>
      <w:r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%;</w:t>
      </w:r>
    </w:p>
    <w:p w:rsidR="00C933EB" w:rsidRPr="00E435F2" w:rsidRDefault="00C933EB" w:rsidP="00C933E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 xml:space="preserve">комерційні споживачі </w:t>
      </w:r>
      <w:r w:rsidR="00B70261"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115</w:t>
      </w:r>
      <w:r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%;</w:t>
      </w:r>
    </w:p>
    <w:p w:rsidR="00C933EB" w:rsidRPr="00E435F2" w:rsidRDefault="00C933EB" w:rsidP="00C933E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 xml:space="preserve">середньозважений </w:t>
      </w:r>
      <w:r w:rsidR="00CF1DE5"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99</w:t>
      </w:r>
      <w:r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%.</w:t>
      </w:r>
    </w:p>
    <w:p w:rsidR="00C3796A" w:rsidRPr="00E435F2" w:rsidRDefault="00C3796A" w:rsidP="00C3796A">
      <w:pPr>
        <w:pStyle w:val="a3"/>
        <w:spacing w:after="0" w:line="240" w:lineRule="auto"/>
        <w:ind w:left="1185"/>
        <w:jc w:val="both"/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Відшкодування тарифів менше від 100% значною мірою вплинуло на рентабельність та фінансовий стан підприємства за 2025 рік.</w:t>
      </w:r>
    </w:p>
    <w:p w:rsidR="00C933EB" w:rsidRPr="00E435F2" w:rsidRDefault="00C933EB" w:rsidP="00C933EB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</w:t>
      </w:r>
    </w:p>
    <w:p w:rsidR="00C933EB" w:rsidRPr="00E435F2" w:rsidRDefault="00C3796A" w:rsidP="00C3796A">
      <w:pPr>
        <w:spacing w:after="0" w:line="240" w:lineRule="auto"/>
        <w:ind w:hanging="709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Сл.6    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3. Середня зарплата по підприємству  за 202</w:t>
      </w:r>
      <w:r w:rsidR="009B0E36" w:rsidRPr="00E435F2">
        <w:rPr>
          <w:rFonts w:ascii="Times New Roman" w:hAnsi="Times New Roman" w:cs="Times New Roman"/>
          <w:color w:val="002060"/>
          <w:sz w:val="24"/>
          <w:szCs w:val="24"/>
          <w:lang w:val="ru-RU" w:eastAsia="zh-CN"/>
        </w:rPr>
        <w:t>5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рік</w:t>
      </w:r>
      <w:r w:rsidR="00A74B13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 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склала</w:t>
      </w:r>
      <w:r w:rsidR="00B70261"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 xml:space="preserve"> 15381,26 </w:t>
      </w:r>
      <w:r w:rsidR="00814576"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грн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. , в т.ч. ІТП -</w:t>
      </w:r>
      <w:r w:rsidR="00B70261"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21781,71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грн., інші</w:t>
      </w:r>
      <w:r w:rsidR="00A74B13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 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працівники</w:t>
      </w:r>
      <w:r w:rsidR="00C933EB"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 xml:space="preserve">– </w:t>
      </w:r>
      <w:r w:rsidR="00B70261"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 xml:space="preserve">13759,82 </w:t>
      </w:r>
      <w:r w:rsidR="00814576"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грн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.</w:t>
      </w:r>
    </w:p>
    <w:p w:rsidR="00814576" w:rsidRPr="00E435F2" w:rsidRDefault="00814576" w:rsidP="00C933EB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ab/>
        <w:t xml:space="preserve">Середня зарплата дільниці  </w:t>
      </w:r>
      <w:r w:rsidR="00B70261"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 xml:space="preserve">18197,98 </w:t>
      </w:r>
      <w:r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 xml:space="preserve"> грн</w:t>
      </w: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.</w:t>
      </w:r>
    </w:p>
    <w:p w:rsidR="00CD1E5D" w:rsidRPr="00E435F2" w:rsidRDefault="00CD1E5D" w:rsidP="00C933EB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</w:p>
    <w:p w:rsidR="00C3796A" w:rsidRPr="00E435F2" w:rsidRDefault="00CD1E5D" w:rsidP="00CD1E5D">
      <w:pPr>
        <w:spacing w:after="0" w:line="240" w:lineRule="auto"/>
        <w:ind w:hanging="709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Сл.7     </w:t>
      </w:r>
      <w:r w:rsidR="00C3796A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Доходи підприємства за 2025 рік</w:t>
      </w: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склали -33,8 млн.грн. в т.ч. :</w:t>
      </w:r>
    </w:p>
    <w:p w:rsidR="00CD1E5D" w:rsidRPr="00E435F2" w:rsidRDefault="00CD1E5D" w:rsidP="00CD1E5D">
      <w:pPr>
        <w:spacing w:after="0" w:line="240" w:lineRule="auto"/>
        <w:ind w:hanging="709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             від основної діяльності -25,8 млн.грн</w:t>
      </w:r>
    </w:p>
    <w:p w:rsidR="00CD1E5D" w:rsidRPr="00E435F2" w:rsidRDefault="00CD1E5D" w:rsidP="00CD1E5D">
      <w:pPr>
        <w:spacing w:after="0" w:line="240" w:lineRule="auto"/>
        <w:ind w:hanging="709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              додаткові послуги  -0,52 млн.грн.</w:t>
      </w:r>
    </w:p>
    <w:p w:rsidR="00CD1E5D" w:rsidRPr="00E435F2" w:rsidRDefault="00CD1E5D" w:rsidP="00CD1E5D">
      <w:pPr>
        <w:spacing w:after="0" w:line="240" w:lineRule="auto"/>
        <w:ind w:hanging="709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               різниці в тарифах з міського бюджету -2,7 млн.грн.</w:t>
      </w:r>
    </w:p>
    <w:p w:rsidR="00CD1E5D" w:rsidRPr="00E435F2" w:rsidRDefault="00CD1E5D" w:rsidP="00CD1E5D">
      <w:pPr>
        <w:spacing w:after="0" w:line="240" w:lineRule="auto"/>
        <w:ind w:hanging="709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              інші доходи в т.ч. дільниця  - 4,8 млн.грн.</w:t>
      </w:r>
    </w:p>
    <w:p w:rsidR="00CD1E5D" w:rsidRPr="00E435F2" w:rsidRDefault="00CD1E5D" w:rsidP="00CD1E5D">
      <w:pPr>
        <w:spacing w:after="0" w:line="240" w:lineRule="auto"/>
        <w:ind w:hanging="709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</w:p>
    <w:p w:rsidR="00CD1E5D" w:rsidRPr="00E435F2" w:rsidRDefault="00CD1E5D" w:rsidP="00CD1E5D">
      <w:pPr>
        <w:spacing w:after="0" w:line="240" w:lineRule="auto"/>
        <w:ind w:hanging="709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Сл. 8           Витрати підприємства за 2025 рік склали – 36,02 млн.грн. </w:t>
      </w:r>
    </w:p>
    <w:p w:rsidR="00834DAB" w:rsidRPr="00E435F2" w:rsidRDefault="00834DAB" w:rsidP="00834DAB">
      <w:pPr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Основну частку витрат складають витрати,</w:t>
      </w:r>
      <w:r w:rsidR="00CD1E5D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>пов`язані  із виплатою заробітної плати та відрахувань на соціальні заходи.</w:t>
      </w:r>
    </w:p>
    <w:p w:rsidR="00834DAB" w:rsidRPr="00E435F2" w:rsidRDefault="00834DAB" w:rsidP="00834DAB">
      <w:pPr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>202</w:t>
      </w:r>
      <w:r w:rsidR="009B0E36" w:rsidRPr="00E435F2">
        <w:rPr>
          <w:rFonts w:ascii="Times New Roman" w:hAnsi="Times New Roman" w:cs="Times New Roman"/>
          <w:b/>
          <w:color w:val="002060"/>
          <w:sz w:val="24"/>
          <w:szCs w:val="24"/>
          <w:lang w:val="ru-RU"/>
        </w:rPr>
        <w:t>5</w:t>
      </w: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рік -  </w:t>
      </w:r>
      <w:r w:rsidR="00B70261"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17350,1 </w:t>
      </w: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>тис.грн. заробітна плата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, єдиний соціальний внесок </w:t>
      </w:r>
      <w:r w:rsidR="00B70261" w:rsidRPr="00E435F2">
        <w:rPr>
          <w:rFonts w:ascii="Times New Roman" w:hAnsi="Times New Roman" w:cs="Times New Roman"/>
          <w:b/>
          <w:color w:val="002060"/>
          <w:sz w:val="24"/>
          <w:szCs w:val="24"/>
        </w:rPr>
        <w:t>3342,1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тис.грн.</w:t>
      </w:r>
    </w:p>
    <w:p w:rsidR="00111711" w:rsidRPr="00E435F2" w:rsidRDefault="00CD1E5D" w:rsidP="00C933EB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А також електроенергія – 5,86 млн.грн</w:t>
      </w:r>
      <w:r w:rsidR="00111711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.</w:t>
      </w: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,</w:t>
      </w:r>
    </w:p>
    <w:p w:rsidR="00111711" w:rsidRPr="00E435F2" w:rsidRDefault="00CD1E5D" w:rsidP="00C933EB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матеріали – 3,41 млн.грн</w:t>
      </w:r>
      <w:r w:rsidR="00111711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.</w:t>
      </w: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, </w:t>
      </w:r>
    </w:p>
    <w:p w:rsidR="00111711" w:rsidRPr="00E435F2" w:rsidRDefault="00CD1E5D" w:rsidP="00C933EB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амортизація – 1,</w:t>
      </w:r>
      <w:r w:rsidR="00111711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49</w:t>
      </w: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млн.грн., </w:t>
      </w:r>
    </w:p>
    <w:p w:rsidR="00111711" w:rsidRPr="00E435F2" w:rsidRDefault="00111711" w:rsidP="00C933EB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інші операційні витрати – 1,06млн.грн.,</w:t>
      </w:r>
    </w:p>
    <w:p w:rsidR="00834DAB" w:rsidRPr="00E435F2" w:rsidRDefault="00CD1E5D" w:rsidP="00C933EB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витрати інших видів діяльності – 5,23 млн.грн.</w:t>
      </w:r>
    </w:p>
    <w:p w:rsidR="00111711" w:rsidRPr="00E435F2" w:rsidRDefault="00111711" w:rsidP="00C933EB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За звітом про фінансові результати за 2025 рік підприємство отримало 2,2 млн.грн збитків.</w:t>
      </w:r>
    </w:p>
    <w:p w:rsidR="00111711" w:rsidRPr="00E435F2" w:rsidRDefault="00111711" w:rsidP="00C933EB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</w:p>
    <w:p w:rsidR="00111711" w:rsidRPr="00E435F2" w:rsidRDefault="00111711" w:rsidP="00111711">
      <w:pPr>
        <w:spacing w:after="0" w:line="240" w:lineRule="auto"/>
        <w:ind w:hanging="851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Сл.9        Дохід дільниці ( фінансування ) з міського  бюджету – 4,648 млн.грн. </w:t>
      </w:r>
    </w:p>
    <w:p w:rsidR="00111711" w:rsidRPr="00E435F2" w:rsidRDefault="00111711" w:rsidP="00111711">
      <w:pPr>
        <w:spacing w:after="0" w:line="240" w:lineRule="auto"/>
        <w:ind w:hanging="851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Сл.10       Витрати дільниці за 2025 рік – 4,9 млн.грн.</w:t>
      </w:r>
      <w:r w:rsidR="00215C1D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:</w:t>
      </w:r>
    </w:p>
    <w:p w:rsidR="00215C1D" w:rsidRPr="00E435F2" w:rsidRDefault="00215C1D" w:rsidP="00215C1D">
      <w:pPr>
        <w:spacing w:after="0" w:line="240" w:lineRule="auto"/>
        <w:ind w:firstLine="142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зарплата – 1,35 млн.грн.,</w:t>
      </w:r>
    </w:p>
    <w:p w:rsidR="00215C1D" w:rsidRPr="00E435F2" w:rsidRDefault="00215C1D" w:rsidP="00215C1D">
      <w:pPr>
        <w:spacing w:after="0" w:line="240" w:lineRule="auto"/>
        <w:ind w:firstLine="142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ЄСВ – 251,6 тис.грн.,</w:t>
      </w:r>
    </w:p>
    <w:p w:rsidR="00215C1D" w:rsidRPr="00E435F2" w:rsidRDefault="00215C1D" w:rsidP="00215C1D">
      <w:pPr>
        <w:spacing w:after="0" w:line="240" w:lineRule="auto"/>
        <w:ind w:firstLine="142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ПММ – 714,8 тис.грн.,</w:t>
      </w:r>
    </w:p>
    <w:p w:rsidR="00215C1D" w:rsidRPr="00E435F2" w:rsidRDefault="00215C1D" w:rsidP="00215C1D">
      <w:pPr>
        <w:spacing w:after="0" w:line="240" w:lineRule="auto"/>
        <w:ind w:firstLine="142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матеріали – 829,8 тис.грн.,</w:t>
      </w:r>
    </w:p>
    <w:p w:rsidR="00215C1D" w:rsidRPr="00E435F2" w:rsidRDefault="00215C1D" w:rsidP="00215C1D">
      <w:pPr>
        <w:spacing w:after="0" w:line="240" w:lineRule="auto"/>
        <w:ind w:firstLine="142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амортизація – 345,6 тис.грн.,</w:t>
      </w:r>
    </w:p>
    <w:p w:rsidR="00215C1D" w:rsidRPr="00E435F2" w:rsidRDefault="00215C1D" w:rsidP="00215C1D">
      <w:pPr>
        <w:spacing w:after="0" w:line="240" w:lineRule="auto"/>
        <w:ind w:firstLine="142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послуги сторонніх організацій – 923,2 тис.грн.</w:t>
      </w:r>
    </w:p>
    <w:p w:rsidR="00215C1D" w:rsidRPr="00E435F2" w:rsidRDefault="00215C1D" w:rsidP="00215C1D">
      <w:pPr>
        <w:spacing w:after="0" w:line="240" w:lineRule="auto"/>
        <w:ind w:firstLine="142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</w:p>
    <w:p w:rsidR="00C933EB" w:rsidRPr="00E435F2" w:rsidRDefault="00215C1D" w:rsidP="00215C1D">
      <w:pPr>
        <w:spacing w:after="0" w:line="240" w:lineRule="auto"/>
        <w:ind w:hanging="851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Сл.11        Заборгованість підприємства станом на 01,01,2026 року </w:t>
      </w:r>
      <w:r w:rsidR="00D81F0E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- 677,6 тис.грн.</w:t>
      </w:r>
    </w:p>
    <w:p w:rsidR="00D81F0E" w:rsidRPr="00E435F2" w:rsidRDefault="00D81F0E" w:rsidP="00215C1D">
      <w:pPr>
        <w:spacing w:after="0" w:line="240" w:lineRule="auto"/>
        <w:ind w:hanging="851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                </w:t>
      </w:r>
      <w:r w:rsidR="003955AC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Заборгованості за житлово-комунальні послуги,  електричній  енергії  ,</w:t>
      </w: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заробітній платі немає .</w:t>
      </w:r>
    </w:p>
    <w:p w:rsidR="00C933EB" w:rsidRPr="00E435F2" w:rsidRDefault="00D81F0E" w:rsidP="00D81F0E">
      <w:pPr>
        <w:spacing w:after="0" w:line="240" w:lineRule="auto"/>
        <w:ind w:hanging="851"/>
        <w:jc w:val="both"/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Сл.12    </w:t>
      </w:r>
      <w:r w:rsidR="00901715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6. 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Заборгованість за надані</w:t>
      </w:r>
      <w:r w:rsidR="00A74B13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 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послуги по водопостачанню та водовідведенню на 01.01.202</w:t>
      </w:r>
      <w:r w:rsidR="009B0E36" w:rsidRPr="00E435F2">
        <w:rPr>
          <w:rFonts w:ascii="Times New Roman" w:hAnsi="Times New Roman" w:cs="Times New Roman"/>
          <w:color w:val="002060"/>
          <w:sz w:val="24"/>
          <w:szCs w:val="24"/>
          <w:lang w:val="ru-RU" w:eastAsia="zh-CN"/>
        </w:rPr>
        <w:t>6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року складає</w:t>
      </w:r>
      <w:r w:rsidR="00C933EB"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 xml:space="preserve"> :</w:t>
      </w:r>
    </w:p>
    <w:p w:rsidR="00C933EB" w:rsidRPr="00E435F2" w:rsidRDefault="00C933EB" w:rsidP="00C933E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Населення -   </w:t>
      </w:r>
      <w:r w:rsidR="00B70261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1903,4 </w:t>
      </w: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тис.грн;</w:t>
      </w:r>
    </w:p>
    <w:p w:rsidR="00C933EB" w:rsidRPr="00E435F2" w:rsidRDefault="00C933EB" w:rsidP="00C933E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Бюджет – </w:t>
      </w:r>
      <w:r w:rsidR="00B70261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33,6 </w:t>
      </w: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тис.грн;</w:t>
      </w:r>
    </w:p>
    <w:p w:rsidR="00C933EB" w:rsidRPr="00E435F2" w:rsidRDefault="00B70261" w:rsidP="00C933EB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            І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нші споживачі -</w:t>
      </w: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889,4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тис.грн.</w:t>
      </w:r>
    </w:p>
    <w:p w:rsidR="00C933EB" w:rsidRPr="00E435F2" w:rsidRDefault="00C933EB" w:rsidP="00C933E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ВСЬОГО:</w:t>
      </w:r>
      <w:r w:rsidR="00B70261"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 xml:space="preserve">2826,4 </w:t>
      </w:r>
      <w:r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тис.грн.</w:t>
      </w:r>
    </w:p>
    <w:p w:rsidR="00C933EB" w:rsidRPr="00E435F2" w:rsidRDefault="00C933EB" w:rsidP="00C933E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</w:p>
    <w:p w:rsidR="00C933EB" w:rsidRPr="00E435F2" w:rsidRDefault="00D81F0E" w:rsidP="00D81F0E">
      <w:pPr>
        <w:spacing w:after="0" w:line="240" w:lineRule="auto"/>
        <w:ind w:hanging="851"/>
        <w:jc w:val="both"/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Сл.13         </w:t>
      </w:r>
      <w:r w:rsidR="00901715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7. 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Рівень</w:t>
      </w:r>
      <w:r w:rsidR="00B70261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сплати за надані</w:t>
      </w:r>
      <w:r w:rsidR="00B70261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послуги по водопостачанню та водовідведенню на 01.0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val="ru-RU" w:eastAsia="zh-CN"/>
        </w:rPr>
        <w:t>1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.202</w:t>
      </w:r>
      <w:r w:rsidR="00B70261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6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року складає</w:t>
      </w:r>
      <w:r w:rsidR="00C933EB"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 xml:space="preserve"> :</w:t>
      </w:r>
    </w:p>
    <w:p w:rsidR="00C933EB" w:rsidRPr="00E435F2" w:rsidRDefault="00C933EB" w:rsidP="00C933E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Населення -   </w:t>
      </w:r>
      <w:r w:rsidR="00D61531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102</w:t>
      </w: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%</w:t>
      </w:r>
    </w:p>
    <w:p w:rsidR="00C933EB" w:rsidRPr="00E435F2" w:rsidRDefault="00D61531" w:rsidP="00C933E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Бюджет  98</w:t>
      </w:r>
      <w:r w:rsidR="00C933EB"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 xml:space="preserve"> %</w:t>
      </w:r>
    </w:p>
    <w:p w:rsidR="00C933EB" w:rsidRPr="00E435F2" w:rsidRDefault="00C933EB" w:rsidP="00C933E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lang w:eastAsia="zh-CN"/>
        </w:rPr>
        <w:t>Іншіспоживачі 100 %</w:t>
      </w:r>
    </w:p>
    <w:p w:rsidR="00C933EB" w:rsidRPr="00E435F2" w:rsidRDefault="00C933EB" w:rsidP="00C933E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  <w:u w:val="single"/>
          <w:lang w:eastAsia="zh-CN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  <w:u w:val="single"/>
          <w:lang w:eastAsia="zh-CN"/>
        </w:rPr>
        <w:t>Загальний  рівень  сплати</w:t>
      </w:r>
      <w:r w:rsidR="00B70261" w:rsidRPr="00E435F2">
        <w:rPr>
          <w:rFonts w:ascii="Times New Roman" w:hAnsi="Times New Roman" w:cs="Times New Roman"/>
          <w:color w:val="002060"/>
          <w:sz w:val="24"/>
          <w:szCs w:val="24"/>
          <w:u w:val="single"/>
          <w:lang w:eastAsia="zh-CN"/>
        </w:rPr>
        <w:t xml:space="preserve"> </w:t>
      </w:r>
      <w:r w:rsidR="00B70261"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100</w:t>
      </w:r>
      <w:r w:rsidRPr="00E435F2">
        <w:rPr>
          <w:rFonts w:ascii="Times New Roman" w:hAnsi="Times New Roman" w:cs="Times New Roman"/>
          <w:b/>
          <w:color w:val="002060"/>
          <w:sz w:val="24"/>
          <w:szCs w:val="24"/>
          <w:lang w:eastAsia="zh-CN"/>
        </w:rPr>
        <w:t>%</w:t>
      </w:r>
    </w:p>
    <w:p w:rsidR="00C933EB" w:rsidRPr="00E435F2" w:rsidRDefault="00D81F0E" w:rsidP="00D81F0E">
      <w:pPr>
        <w:spacing w:after="0"/>
        <w:ind w:hanging="851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lastRenderedPageBreak/>
        <w:t>Сл. 14                Податки та збори сплачені у 2025 році – 3,74 млн .грн.</w:t>
      </w:r>
    </w:p>
    <w:p w:rsidR="00D81F0E" w:rsidRPr="00E435F2" w:rsidRDefault="00D81F0E" w:rsidP="00D81F0E">
      <w:pPr>
        <w:spacing w:after="0"/>
        <w:ind w:hanging="851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Сл. 15                 Порівняння  фактичних витрат до планових витрат у тарифі </w:t>
      </w:r>
    </w:p>
    <w:p w:rsidR="00D81F0E" w:rsidRPr="00E435F2" w:rsidRDefault="00177B8E" w:rsidP="00D81F0E">
      <w:pPr>
        <w:spacing w:after="0"/>
        <w:ind w:hanging="851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>Сл.16       П</w:t>
      </w:r>
      <w:r w:rsidR="00D81F0E"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орівняльна таблиця тарифів на послуги водопостачання та водовідведення по </w:t>
      </w: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  </w:t>
      </w:r>
      <w:r w:rsidR="00D81F0E"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Хмельницькій області для бюджетних та комерційних споживачів </w:t>
      </w:r>
    </w:p>
    <w:p w:rsidR="00177B8E" w:rsidRPr="00E435F2" w:rsidRDefault="00177B8E" w:rsidP="00D81F0E">
      <w:pPr>
        <w:spacing w:after="0"/>
        <w:ind w:hanging="851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177B8E" w:rsidRPr="00E435F2" w:rsidRDefault="00177B8E" w:rsidP="00177B8E">
      <w:pPr>
        <w:spacing w:after="0"/>
        <w:ind w:hanging="851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Сл.17        Порівняльна таблиця тарифів на послуги водопостачання та водовідведення по Хмельницькій області для населення  </w:t>
      </w:r>
    </w:p>
    <w:p w:rsidR="00177B8E" w:rsidRPr="00E435F2" w:rsidRDefault="00177B8E" w:rsidP="00177B8E">
      <w:pPr>
        <w:spacing w:after="0"/>
        <w:ind w:hanging="851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177B8E" w:rsidRPr="00E435F2" w:rsidRDefault="00177B8E" w:rsidP="00D81F0E">
      <w:pPr>
        <w:spacing w:after="0"/>
        <w:ind w:hanging="851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43223" w:rsidRPr="00E435F2" w:rsidRDefault="00901715" w:rsidP="00901715">
      <w:pPr>
        <w:spacing w:line="24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Досягнення та напрацювання </w:t>
      </w:r>
    </w:p>
    <w:p w:rsidR="00B562BA" w:rsidRPr="00E435F2" w:rsidRDefault="00F77D5A" w:rsidP="00F77D5A">
      <w:pPr>
        <w:spacing w:after="0"/>
        <w:ind w:left="142" w:hanging="993"/>
        <w:jc w:val="both"/>
        <w:rPr>
          <w:rFonts w:ascii="Times New Roman" w:hAnsi="Times New Roman" w:cs="Times New Roman"/>
          <w:bCs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Сл.18            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>1.</w:t>
      </w:r>
      <w:r w:rsidR="00B562BA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Побудована та введена в експлуатацію у 2025 році  на ВНС-ІІ сонячна електростанція потужністю 135 кВт. </w:t>
      </w:r>
      <w:r w:rsidR="00B562BA" w:rsidRPr="00E435F2">
        <w:rPr>
          <w:rFonts w:ascii="Times New Roman" w:hAnsi="Times New Roman" w:cs="Times New Roman"/>
          <w:bCs/>
          <w:color w:val="002060"/>
          <w:sz w:val="24"/>
          <w:szCs w:val="24"/>
        </w:rPr>
        <w:t>Робота даної СЕС за 2025 рік згенерувала 160 000 кВт електроенергії, що дало змогу заощадити 1,5 млн.грн. по закупівлі електроенергії для виробництва послуг з водопостачання.</w:t>
      </w:r>
    </w:p>
    <w:p w:rsidR="00DE160F" w:rsidRPr="00E435F2" w:rsidRDefault="00F77D5A" w:rsidP="00F77D5A">
      <w:pPr>
        <w:spacing w:after="0"/>
        <w:ind w:left="142" w:hanging="993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Сл.19,20,21     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>2.</w:t>
      </w:r>
      <w:r w:rsidR="00DE160F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У відповідності до ПКД </w:t>
      </w:r>
      <w:r w:rsidR="00E65FFE" w:rsidRPr="00E435F2">
        <w:rPr>
          <w:rFonts w:ascii="Times New Roman" w:hAnsi="Times New Roman" w:cs="Times New Roman"/>
          <w:color w:val="002060"/>
          <w:sz w:val="24"/>
          <w:szCs w:val="24"/>
        </w:rPr>
        <w:t>продовжуються</w:t>
      </w:r>
      <w:r w:rsidR="00DE160F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роботи по реконструкції КОС .</w:t>
      </w:r>
      <w:r w:rsidR="00E65FFE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На сьогоднішній день реставровано приймальну камеру , грабельне приміщення , дві пісколовки , усереднювач , лоткова система . Побудовані піскові площадки , технологічні колодязі , технологічні трубопроводи . Встановлено насосне  обладнання , запірн</w:t>
      </w:r>
      <w:r w:rsidR="00171F96" w:rsidRPr="00E435F2">
        <w:rPr>
          <w:rFonts w:ascii="Times New Roman" w:hAnsi="Times New Roman" w:cs="Times New Roman"/>
          <w:color w:val="002060"/>
          <w:sz w:val="24"/>
          <w:szCs w:val="24"/>
        </w:rPr>
        <w:t>у</w:t>
      </w:r>
      <w:r w:rsidR="00E65FFE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арматур</w:t>
      </w:r>
      <w:r w:rsidR="00171F96" w:rsidRPr="00E435F2">
        <w:rPr>
          <w:rFonts w:ascii="Times New Roman" w:hAnsi="Times New Roman" w:cs="Times New Roman"/>
          <w:color w:val="002060"/>
          <w:sz w:val="24"/>
          <w:szCs w:val="24"/>
        </w:rPr>
        <w:t>у</w:t>
      </w:r>
      <w:r w:rsidR="00E65FFE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, енергетичне обладнання , змонтовано </w:t>
      </w:r>
      <w:r w:rsidR="00171F96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кабельну розводку для електропостачання і дистанційного керування. На 80% готові три біореактори . На адміністративній будівлі замінено покрівлю , на завершенні внутрішні </w:t>
      </w:r>
      <w:r w:rsidR="00FF12A7" w:rsidRPr="00E435F2">
        <w:rPr>
          <w:rFonts w:ascii="Times New Roman" w:hAnsi="Times New Roman" w:cs="Times New Roman"/>
          <w:color w:val="002060"/>
          <w:sz w:val="24"/>
          <w:szCs w:val="24"/>
        </w:rPr>
        <w:t>к</w:t>
      </w:r>
      <w:r w:rsidR="00171F96" w:rsidRPr="00E435F2">
        <w:rPr>
          <w:rFonts w:ascii="Times New Roman" w:hAnsi="Times New Roman" w:cs="Times New Roman"/>
          <w:color w:val="002060"/>
          <w:sz w:val="24"/>
          <w:szCs w:val="24"/>
        </w:rPr>
        <w:t>осметичні роботи</w:t>
      </w:r>
      <w:r w:rsidR="00FF12A7" w:rsidRPr="00E435F2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DE160F" w:rsidRPr="00E435F2" w:rsidRDefault="00F77D5A" w:rsidP="00F77D5A">
      <w:pPr>
        <w:pStyle w:val="a3"/>
        <w:spacing w:line="240" w:lineRule="auto"/>
        <w:ind w:left="142" w:hanging="993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СЛ.22      3. </w:t>
      </w:r>
      <w:r w:rsidR="00FF12A7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Для зберігання придбаного </w:t>
      </w:r>
      <w:r w:rsidR="00DE160F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комбінованого каналопромивного </w:t>
      </w:r>
      <w:r w:rsidR="009F4BE2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автомобіля  марки </w:t>
      </w:r>
      <w:r w:rsidR="009F4BE2" w:rsidRPr="00E435F2">
        <w:rPr>
          <w:rFonts w:ascii="Times New Roman" w:hAnsi="Times New Roman" w:cs="Times New Roman"/>
          <w:color w:val="002060"/>
          <w:sz w:val="24"/>
          <w:szCs w:val="24"/>
          <w:lang w:val="en-US"/>
        </w:rPr>
        <w:t>VOLVO</w:t>
      </w:r>
      <w:r w:rsidR="00FF12A7" w:rsidRPr="00E435F2">
        <w:rPr>
          <w:rFonts w:ascii="Times New Roman" w:hAnsi="Times New Roman" w:cs="Times New Roman"/>
          <w:color w:val="002060"/>
          <w:sz w:val="24"/>
          <w:szCs w:val="24"/>
          <w:lang w:val="ru-RU"/>
        </w:rPr>
        <w:t xml:space="preserve"> , побудовано гаражний бокс 12*6*5 м.</w:t>
      </w:r>
    </w:p>
    <w:p w:rsidR="00FF12A7" w:rsidRPr="00E435F2" w:rsidRDefault="00F77D5A" w:rsidP="00F77D5A">
      <w:pPr>
        <w:pStyle w:val="a3"/>
        <w:spacing w:line="240" w:lineRule="auto"/>
        <w:ind w:left="142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4.</w:t>
      </w:r>
      <w:r w:rsidR="00FF12A7" w:rsidRPr="00E435F2">
        <w:rPr>
          <w:rFonts w:ascii="Times New Roman" w:hAnsi="Times New Roman" w:cs="Times New Roman"/>
          <w:color w:val="002060"/>
          <w:sz w:val="24"/>
          <w:szCs w:val="24"/>
        </w:rPr>
        <w:t>Розроблено дві ПКД на «Капітальний ремонт – влаштування резервної вітки магістрального водопроводу по вул.Запорізькій Волочиського КП ВКГ «Джерело» м. Волочиськ» вартість інвестицій 19,9 млн.грн. та «Капітальний ремонт ГКНС Волочиського КПВКГ «Джерело» за адресою Героїв УПА , 26-А в м, Волочиськ» вартість інвестицій 11,8 млн.грн.</w:t>
      </w:r>
    </w:p>
    <w:p w:rsidR="00901715" w:rsidRPr="00E435F2" w:rsidRDefault="00901715" w:rsidP="00B96F62">
      <w:pPr>
        <w:spacing w:line="240" w:lineRule="auto"/>
        <w:rPr>
          <w:rFonts w:ascii="Times New Roman" w:hAnsi="Times New Roman" w:cs="Times New Roman"/>
          <w:color w:val="002060"/>
          <w:sz w:val="24"/>
          <w:szCs w:val="24"/>
        </w:rPr>
      </w:pPr>
    </w:p>
    <w:p w:rsidR="00901715" w:rsidRPr="00E435F2" w:rsidRDefault="00901715" w:rsidP="00901715">
      <w:pPr>
        <w:spacing w:line="24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Проблеми підприємства </w:t>
      </w:r>
    </w:p>
    <w:p w:rsidR="00901715" w:rsidRPr="00E435F2" w:rsidRDefault="009F4BE2" w:rsidP="009F4BE2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Основною проблемою підприємства є кадровий потенціал і його можливості. На сьогоднішній день є 1</w:t>
      </w:r>
      <w:r w:rsidR="003D36D3" w:rsidRPr="00E435F2">
        <w:rPr>
          <w:rFonts w:ascii="Times New Roman" w:hAnsi="Times New Roman" w:cs="Times New Roman"/>
          <w:color w:val="002060"/>
          <w:sz w:val="24"/>
          <w:szCs w:val="24"/>
        </w:rPr>
        <w:t>3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вакантних посад. Посад дефіцитних та специфічних з шкідливими умовами праці  і високою відповідальністю. З кожним роком колектив дорослішає </w:t>
      </w:r>
      <w:r w:rsidR="00786B43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. Старшим працівникам досить важко виконувати поставлені завдання , а інколи взагалі неможливо . З  </w:t>
      </w:r>
      <w:r w:rsidR="003D36D3" w:rsidRPr="00E435F2">
        <w:rPr>
          <w:rFonts w:ascii="Times New Roman" w:hAnsi="Times New Roman" w:cs="Times New Roman"/>
          <w:color w:val="002060"/>
          <w:sz w:val="24"/>
          <w:szCs w:val="24"/>
        </w:rPr>
        <w:t>90</w:t>
      </w:r>
      <w:r w:rsidR="00786B43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чоловік персоналу  пенсіонерами є 43 чоловік , з інвалідністю 22 чол.</w:t>
      </w:r>
    </w:p>
    <w:p w:rsidR="00786B43" w:rsidRPr="00E435F2" w:rsidRDefault="00786B43" w:rsidP="009F4BE2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Інша не менш важлива проблема на сьогодні це низький рівень заплати . </w:t>
      </w:r>
      <w:r w:rsidR="003610F1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При встановленні </w:t>
      </w:r>
      <w:r w:rsidR="00923174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нових економічно </w:t>
      </w:r>
      <w:r w:rsidR="00697710" w:rsidRPr="00E435F2">
        <w:rPr>
          <w:rFonts w:ascii="Times New Roman" w:hAnsi="Times New Roman" w:cs="Times New Roman"/>
          <w:color w:val="002060"/>
          <w:sz w:val="24"/>
          <w:szCs w:val="24"/>
        </w:rPr>
        <w:t>обґрунтованих</w:t>
      </w:r>
      <w:r w:rsidR="00923174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тарифів  </w:t>
      </w:r>
      <w:r w:rsidR="003D36D3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у 2026 році </w:t>
      </w:r>
      <w:r w:rsidR="00923174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планова середня зарплата </w:t>
      </w:r>
      <w:r w:rsidR="00B70261" w:rsidRPr="00E435F2">
        <w:rPr>
          <w:rFonts w:ascii="Times New Roman" w:hAnsi="Times New Roman" w:cs="Times New Roman"/>
          <w:color w:val="002060"/>
          <w:sz w:val="24"/>
          <w:szCs w:val="24"/>
        </w:rPr>
        <w:t>буде 23 339,00 грн</w:t>
      </w:r>
      <w:r w:rsidR="00923174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, що всерівно буде значно нижчою у порівня</w:t>
      </w:r>
      <w:r w:rsidR="004447D0" w:rsidRPr="00E435F2">
        <w:rPr>
          <w:rFonts w:ascii="Times New Roman" w:hAnsi="Times New Roman" w:cs="Times New Roman"/>
          <w:color w:val="002060"/>
          <w:sz w:val="24"/>
          <w:szCs w:val="24"/>
        </w:rPr>
        <w:t>нні з промисловістю та аграрними підприємствами</w:t>
      </w:r>
      <w:r w:rsidR="00923174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.</w:t>
      </w:r>
    </w:p>
    <w:p w:rsidR="00901715" w:rsidRPr="00E435F2" w:rsidRDefault="003D36D3" w:rsidP="003D36D3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Постійне зменшення </w:t>
      </w:r>
      <w:r w:rsidR="00A74B13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об’ємів 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>реалізованих послуг з ЦВ та ЦВ , що призводить до зменшення доходів підприємства та збільшення собівартості послуг.</w:t>
      </w:r>
    </w:p>
    <w:p w:rsidR="00901715" w:rsidRPr="00E435F2" w:rsidRDefault="00901715" w:rsidP="00901715">
      <w:pPr>
        <w:spacing w:line="24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>Перспективні плани</w:t>
      </w:r>
    </w:p>
    <w:p w:rsidR="00901715" w:rsidRPr="00E435F2" w:rsidRDefault="00586BA4" w:rsidP="00586BA4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Завершення проведення робіт з реконструкції КОС та введення в експлуатацію.</w:t>
      </w:r>
    </w:p>
    <w:p w:rsidR="00586BA4" w:rsidRPr="00E435F2" w:rsidRDefault="00586BA4" w:rsidP="00586BA4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Капітальний ремонт водоводу І-го підйому  </w:t>
      </w:r>
      <w:r w:rsidR="00AC1E13" w:rsidRPr="00E435F2">
        <w:rPr>
          <w:rFonts w:ascii="Times New Roman" w:hAnsi="Times New Roman" w:cs="Times New Roman"/>
          <w:color w:val="002060"/>
          <w:sz w:val="24"/>
          <w:szCs w:val="24"/>
        </w:rPr>
        <w:t>1</w:t>
      </w:r>
      <w:r w:rsidR="00B52C0C" w:rsidRPr="00E435F2">
        <w:rPr>
          <w:rFonts w:ascii="Times New Roman" w:hAnsi="Times New Roman" w:cs="Times New Roman"/>
          <w:color w:val="002060"/>
          <w:sz w:val="24"/>
          <w:szCs w:val="24"/>
        </w:rPr>
        <w:t>3</w:t>
      </w:r>
      <w:r w:rsidR="00AC1E13" w:rsidRPr="00E435F2">
        <w:rPr>
          <w:rFonts w:ascii="Times New Roman" w:hAnsi="Times New Roman" w:cs="Times New Roman"/>
          <w:color w:val="002060"/>
          <w:sz w:val="24"/>
          <w:szCs w:val="24"/>
        </w:rPr>
        <w:t>00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>м.</w:t>
      </w:r>
    </w:p>
    <w:p w:rsidR="00586BA4" w:rsidRPr="00E435F2" w:rsidRDefault="00586BA4" w:rsidP="00586BA4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Капітальний ремонт частини  магістрального водопроводу – 700 м.п .</w:t>
      </w:r>
    </w:p>
    <w:p w:rsidR="00586BA4" w:rsidRPr="00E435F2" w:rsidRDefault="002B6DE7" w:rsidP="00586BA4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Проведення закупівлі екскаватора навантажувача</w:t>
      </w:r>
      <w:r w:rsidR="00AC1E13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та аварійного автомобіля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.</w:t>
      </w:r>
    </w:p>
    <w:p w:rsidR="002B6DE7" w:rsidRPr="00E435F2" w:rsidRDefault="002B6DE7" w:rsidP="00586BA4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Розширення потужності сонячної електростанції на території ВНС-ІІ.</w:t>
      </w:r>
    </w:p>
    <w:p w:rsidR="00B52C0C" w:rsidRPr="00E435F2" w:rsidRDefault="00B52C0C" w:rsidP="00586BA4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Розробка ПКД та початок робіт з будівництва СЕС на території ККОС за адресою вул.Копачівська 6</w:t>
      </w:r>
      <w:r w:rsidR="00A74B13" w:rsidRPr="00E435F2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2B6DE7" w:rsidRDefault="00B52C0C" w:rsidP="00586BA4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Будівництво гаражного боксу №7 на території рембази підприємства</w:t>
      </w:r>
      <w:r w:rsidR="002B6DE7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.</w:t>
      </w:r>
    </w:p>
    <w:p w:rsidR="00E435F2" w:rsidRDefault="00E435F2" w:rsidP="00E435F2">
      <w:pPr>
        <w:spacing w:line="240" w:lineRule="auto"/>
        <w:rPr>
          <w:rFonts w:ascii="Times New Roman" w:hAnsi="Times New Roman" w:cs="Times New Roman"/>
          <w:color w:val="002060"/>
          <w:sz w:val="24"/>
          <w:szCs w:val="24"/>
        </w:rPr>
      </w:pPr>
    </w:p>
    <w:p w:rsidR="00E435F2" w:rsidRPr="00E435F2" w:rsidRDefault="00E435F2" w:rsidP="00E435F2">
      <w:pPr>
        <w:spacing w:line="240" w:lineRule="auto"/>
        <w:rPr>
          <w:rFonts w:ascii="Times New Roman" w:hAnsi="Times New Roman" w:cs="Times New Roman"/>
          <w:color w:val="002060"/>
          <w:sz w:val="24"/>
          <w:szCs w:val="24"/>
        </w:rPr>
      </w:pPr>
    </w:p>
    <w:p w:rsidR="00901715" w:rsidRPr="00E435F2" w:rsidRDefault="00FA2F0C" w:rsidP="00FA2F0C">
      <w:pPr>
        <w:spacing w:line="24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lastRenderedPageBreak/>
        <w:t xml:space="preserve">Сл.23                   </w:t>
      </w:r>
      <w:r w:rsidR="00901715"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Необхідність в підтримці від міської ради </w:t>
      </w:r>
    </w:p>
    <w:p w:rsidR="00B52C0C" w:rsidRPr="00E435F2" w:rsidRDefault="00051D43" w:rsidP="00826CAB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Першочерговим та найнеобхіднішим це забезпечення рентабельності підприємства  шляхом встановлення економічно обґрунтованих тарифів на послуги</w:t>
      </w:r>
      <w:r w:rsidR="00B52C0C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із врахуванням вимог в оплаті праці Галузевої та Територіальної угод</w:t>
      </w:r>
    </w:p>
    <w:p w:rsidR="00051D43" w:rsidRPr="00E435F2" w:rsidRDefault="00051D43" w:rsidP="00826CAB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Фінансова підтримка підприємства  при проведені дороговартісних капітальних ремонтів основних фондів і обладнання .</w:t>
      </w:r>
    </w:p>
    <w:p w:rsidR="00051D43" w:rsidRPr="00E435F2" w:rsidRDefault="00051D43" w:rsidP="0088098F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>Фінансова допомога для розвитку підприємства</w:t>
      </w:r>
      <w:r w:rsidR="003C3F83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шляхом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оновлення та модернізації </w:t>
      </w:r>
      <w:r w:rsidR="00B52C0C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спец обладнання </w:t>
      </w:r>
      <w:r w:rsidR="003C3F83" w:rsidRPr="00E435F2">
        <w:rPr>
          <w:rFonts w:ascii="Times New Roman" w:hAnsi="Times New Roman" w:cs="Times New Roman"/>
          <w:color w:val="002060"/>
          <w:sz w:val="24"/>
          <w:szCs w:val="24"/>
        </w:rPr>
        <w:t>і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спецтехніки.</w:t>
      </w:r>
    </w:p>
    <w:p w:rsidR="00051D43" w:rsidRPr="00E435F2" w:rsidRDefault="00051D43" w:rsidP="003C3F83">
      <w:pPr>
        <w:pStyle w:val="a3"/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</w:p>
    <w:p w:rsidR="00901715" w:rsidRPr="00E435F2" w:rsidRDefault="00901715" w:rsidP="0088098F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trike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strike/>
          <w:color w:val="002060"/>
          <w:sz w:val="24"/>
          <w:szCs w:val="24"/>
        </w:rPr>
        <w:t>Щодо подальшого плану розвитку підприємства-завдяки тісній співпраці керівництва підприємства з керівництвом міста, депутатським корпусом, керівниками усіх управлінь і відомств ,від яких залежить ефективність роботи Волочиського комунального підприємства водопровідно-каналізаційного господарства  "Джерело" існує чітке розуміння стратегічних цілей та тактичних кроків для їх досягнення.</w:t>
      </w:r>
    </w:p>
    <w:p w:rsidR="002B6DE7" w:rsidRPr="00E435F2" w:rsidRDefault="002B6DE7" w:rsidP="002B6DE7">
      <w:pPr>
        <w:pStyle w:val="a3"/>
        <w:spacing w:line="240" w:lineRule="auto"/>
        <w:jc w:val="both"/>
        <w:rPr>
          <w:rFonts w:ascii="Times New Roman" w:hAnsi="Times New Roman" w:cs="Times New Roman"/>
          <w:strike/>
          <w:color w:val="002060"/>
          <w:sz w:val="24"/>
          <w:szCs w:val="24"/>
        </w:rPr>
      </w:pPr>
    </w:p>
    <w:p w:rsidR="002B6DE7" w:rsidRPr="00E435F2" w:rsidRDefault="00FA2F0C" w:rsidP="00FA2F0C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Сл.24                         </w:t>
      </w:r>
      <w:r w:rsidR="002B6DE7"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ІНШЕ </w:t>
      </w:r>
    </w:p>
    <w:p w:rsidR="0088098F" w:rsidRPr="00E435F2" w:rsidRDefault="0088098F" w:rsidP="002B6DE7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Працівники всіх структурних підрозділів забезпечуються необхідним для роботи  обладнанням , механізмами ,агрегатами (слюсарні інструменти, зварювальне обладнання в т.ч. і автономне , апарати для зварювання поліетиленових труб в стик та через терморезисторні фітинги, дизельний електрозварювальний агрегат, свердлильний, заточувальний та відрізний електроінструмент, токарні верстати , мотоінструмент для благоустрою , спец автомобілі та спецтехніка ). Ведеться чіткий контроль за ефективним їх використанням. </w:t>
      </w:r>
    </w:p>
    <w:p w:rsidR="002B6DE7" w:rsidRPr="00E435F2" w:rsidRDefault="0088098F" w:rsidP="002B6DE7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Робочі  місця на підприємстві  атестовані, відповідно до чого  працівникам  надається  спецхарчування, додаткова  відпустка, доплата за шкідливі  умови  праці. Всі  приміщення  підприємства  обігріваються в них розміщено  санвузли ,передбачено  місця для переодягання та прийому  їжі . Для просушки спецодягу та взуття на території  рембази  працює  сушильна  шафа. Згідно  законодавства про охорону   праці  працівникам  підприємства  проводяться  інструктажі з техніки  безпеки та охорони  праці, ведуться   відповідні  журнали. Перед виконанням  робіт  підвищеної  небезпеки  працівників повторно інструктують  про,   що  складається наряд допуск до роботи. Для безпечного  використання  інструменту, обладнання ,механізмів , здійснення  прямих та непрямих  обов’язків, передбачених  посадовими та робочими  інструкціями , на підприємстві  розроблено та затверджено  більше </w:t>
      </w: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169  </w:t>
      </w:r>
      <w:r w:rsidRPr="00E435F2">
        <w:rPr>
          <w:rFonts w:ascii="Times New Roman" w:hAnsi="Times New Roman" w:cs="Times New Roman"/>
          <w:color w:val="002060"/>
          <w:sz w:val="24"/>
          <w:szCs w:val="24"/>
          <w:u w:val="single"/>
        </w:rPr>
        <w:t>інструкцій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з техніки  безпеки та охорони  праці. Згідно з встановленою  черговістю  працівникам проводиться медичний  огляд.</w:t>
      </w:r>
    </w:p>
    <w:p w:rsidR="002B6DE7" w:rsidRPr="00E435F2" w:rsidRDefault="0088098F" w:rsidP="002B6DE7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Відповідно до колективного договору підприємства на 2023-2028 роки всім  працівникам ,що  працюють у шкідливих  умовах , згідно  атестації  робочих  місць , щомісяця  видається  </w:t>
      </w:r>
      <w:r w:rsidRPr="00E435F2">
        <w:rPr>
          <w:rFonts w:ascii="Times New Roman" w:hAnsi="Times New Roman" w:cs="Times New Roman"/>
          <w:color w:val="002060"/>
          <w:sz w:val="24"/>
          <w:szCs w:val="24"/>
          <w:u w:val="single"/>
        </w:rPr>
        <w:t>спецхарчування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на загальну</w:t>
      </w:r>
      <w:r w:rsidR="00B70261"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річну 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суму </w:t>
      </w:r>
      <w:r w:rsidR="009C225A"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185,6 </w:t>
      </w: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>тис. грн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. </w:t>
      </w:r>
    </w:p>
    <w:p w:rsidR="002B6DE7" w:rsidRPr="00E435F2" w:rsidRDefault="0088098F" w:rsidP="002B6DE7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Виплачено  одноразової  </w:t>
      </w:r>
      <w:r w:rsidRPr="00E435F2">
        <w:rPr>
          <w:rFonts w:ascii="Times New Roman" w:hAnsi="Times New Roman" w:cs="Times New Roman"/>
          <w:color w:val="002060"/>
          <w:sz w:val="24"/>
          <w:szCs w:val="24"/>
          <w:u w:val="single"/>
        </w:rPr>
        <w:t xml:space="preserve">матеріальної  допомоги  </w:t>
      </w:r>
      <w:r w:rsidR="009C225A" w:rsidRPr="00E435F2">
        <w:rPr>
          <w:rFonts w:ascii="Times New Roman" w:hAnsi="Times New Roman" w:cs="Times New Roman"/>
          <w:b/>
          <w:color w:val="002060"/>
          <w:sz w:val="24"/>
          <w:szCs w:val="24"/>
        </w:rPr>
        <w:t>142,8</w:t>
      </w: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тис. грн. -</w:t>
      </w:r>
      <w:r w:rsidR="009C225A"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17 </w:t>
      </w: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>чол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88098F" w:rsidRPr="00E435F2" w:rsidRDefault="0088098F" w:rsidP="002B6DE7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Витрати на придбання  </w:t>
      </w:r>
      <w:r w:rsidRPr="00E435F2">
        <w:rPr>
          <w:rFonts w:ascii="Times New Roman" w:hAnsi="Times New Roman" w:cs="Times New Roman"/>
          <w:color w:val="002060"/>
          <w:sz w:val="24"/>
          <w:szCs w:val="24"/>
          <w:u w:val="single"/>
        </w:rPr>
        <w:t>спецодяг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у </w:t>
      </w:r>
      <w:r w:rsidR="00241F32" w:rsidRPr="00E435F2">
        <w:rPr>
          <w:rFonts w:ascii="Times New Roman" w:hAnsi="Times New Roman" w:cs="Times New Roman"/>
          <w:b/>
          <w:color w:val="002060"/>
          <w:sz w:val="24"/>
          <w:szCs w:val="24"/>
          <w:lang w:val="ru-RU"/>
        </w:rPr>
        <w:t>83,5</w:t>
      </w: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тис.грн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., проведення  </w:t>
      </w:r>
      <w:r w:rsidRPr="00E435F2">
        <w:rPr>
          <w:rFonts w:ascii="Times New Roman" w:hAnsi="Times New Roman" w:cs="Times New Roman"/>
          <w:color w:val="002060"/>
          <w:sz w:val="24"/>
          <w:szCs w:val="24"/>
          <w:u w:val="single"/>
        </w:rPr>
        <w:t>медогляду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 xml:space="preserve"> – </w:t>
      </w:r>
      <w:r w:rsidR="00241F32" w:rsidRPr="00E435F2">
        <w:rPr>
          <w:rFonts w:ascii="Times New Roman" w:hAnsi="Times New Roman" w:cs="Times New Roman"/>
          <w:b/>
          <w:color w:val="002060"/>
          <w:sz w:val="24"/>
          <w:szCs w:val="24"/>
        </w:rPr>
        <w:t>7,</w:t>
      </w:r>
      <w:r w:rsidR="00241F32" w:rsidRPr="00E435F2">
        <w:rPr>
          <w:rFonts w:ascii="Times New Roman" w:hAnsi="Times New Roman" w:cs="Times New Roman"/>
          <w:b/>
          <w:color w:val="002060"/>
          <w:sz w:val="24"/>
          <w:szCs w:val="24"/>
          <w:lang w:val="ru-RU"/>
        </w:rPr>
        <w:t>0</w:t>
      </w:r>
      <w:r w:rsidRPr="00E435F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тис.грн</w:t>
      </w:r>
      <w:r w:rsidRPr="00E435F2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88098F" w:rsidRPr="00E435F2" w:rsidRDefault="0088098F" w:rsidP="002B6DE7">
      <w:pPr>
        <w:pStyle w:val="a3"/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</w:p>
    <w:p w:rsidR="00901715" w:rsidRPr="00E435F2" w:rsidRDefault="00901715" w:rsidP="00901715">
      <w:pPr>
        <w:spacing w:line="240" w:lineRule="auto"/>
        <w:rPr>
          <w:rFonts w:ascii="Times New Roman" w:hAnsi="Times New Roman" w:cs="Times New Roman"/>
          <w:color w:val="002060"/>
          <w:sz w:val="24"/>
          <w:szCs w:val="24"/>
        </w:rPr>
      </w:pPr>
    </w:p>
    <w:p w:rsidR="00901715" w:rsidRDefault="00901715" w:rsidP="00901715">
      <w:pPr>
        <w:spacing w:line="240" w:lineRule="auto"/>
        <w:rPr>
          <w:rFonts w:ascii="Times New Roman" w:hAnsi="Times New Roman" w:cs="Times New Roman"/>
          <w:color w:val="7030A0"/>
          <w:sz w:val="24"/>
          <w:szCs w:val="24"/>
        </w:rPr>
      </w:pPr>
    </w:p>
    <w:p w:rsidR="00E435F2" w:rsidRDefault="00E435F2" w:rsidP="00901715">
      <w:pPr>
        <w:spacing w:line="240" w:lineRule="auto"/>
        <w:rPr>
          <w:rFonts w:ascii="Times New Roman" w:hAnsi="Times New Roman" w:cs="Times New Roman"/>
          <w:color w:val="7030A0"/>
          <w:sz w:val="24"/>
          <w:szCs w:val="24"/>
        </w:rPr>
      </w:pPr>
    </w:p>
    <w:p w:rsidR="00E435F2" w:rsidRDefault="00E435F2" w:rsidP="00901715">
      <w:pPr>
        <w:spacing w:line="240" w:lineRule="auto"/>
        <w:rPr>
          <w:rFonts w:ascii="Times New Roman" w:hAnsi="Times New Roman" w:cs="Times New Roman"/>
          <w:color w:val="7030A0"/>
          <w:sz w:val="24"/>
          <w:szCs w:val="24"/>
        </w:rPr>
      </w:pPr>
    </w:p>
    <w:p w:rsidR="00E435F2" w:rsidRDefault="00E435F2" w:rsidP="00901715">
      <w:pPr>
        <w:spacing w:line="240" w:lineRule="auto"/>
        <w:rPr>
          <w:rFonts w:ascii="Times New Roman" w:hAnsi="Times New Roman" w:cs="Times New Roman"/>
          <w:color w:val="7030A0"/>
          <w:sz w:val="24"/>
          <w:szCs w:val="24"/>
        </w:rPr>
      </w:pPr>
    </w:p>
    <w:p w:rsidR="00E435F2" w:rsidRDefault="00E435F2" w:rsidP="00901715">
      <w:pPr>
        <w:spacing w:line="240" w:lineRule="auto"/>
        <w:rPr>
          <w:rFonts w:ascii="Times New Roman" w:hAnsi="Times New Roman" w:cs="Times New Roman"/>
          <w:color w:val="7030A0"/>
          <w:sz w:val="24"/>
          <w:szCs w:val="24"/>
        </w:rPr>
      </w:pPr>
    </w:p>
    <w:p w:rsidR="00E435F2" w:rsidRDefault="00E435F2" w:rsidP="00901715">
      <w:pPr>
        <w:spacing w:line="240" w:lineRule="auto"/>
        <w:rPr>
          <w:rFonts w:ascii="Times New Roman" w:hAnsi="Times New Roman" w:cs="Times New Roman"/>
          <w:color w:val="7030A0"/>
          <w:sz w:val="24"/>
          <w:szCs w:val="24"/>
        </w:rPr>
      </w:pPr>
    </w:p>
    <w:p w:rsidR="00E435F2" w:rsidRDefault="00E435F2" w:rsidP="00901715">
      <w:pPr>
        <w:spacing w:line="240" w:lineRule="auto"/>
        <w:rPr>
          <w:rFonts w:ascii="Times New Roman" w:hAnsi="Times New Roman" w:cs="Times New Roman"/>
          <w:color w:val="7030A0"/>
          <w:sz w:val="24"/>
          <w:szCs w:val="24"/>
        </w:rPr>
      </w:pPr>
    </w:p>
    <w:p w:rsidR="00E435F2" w:rsidRPr="00E435F2" w:rsidRDefault="00E435F2" w:rsidP="00901715">
      <w:pPr>
        <w:spacing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bookmarkStart w:id="0" w:name="_GoBack"/>
      <w:bookmarkEnd w:id="0"/>
    </w:p>
    <w:p w:rsidR="00F77D5A" w:rsidRPr="00E435F2" w:rsidRDefault="00F77D5A" w:rsidP="00901715">
      <w:pPr>
        <w:spacing w:line="240" w:lineRule="auto"/>
        <w:rPr>
          <w:rFonts w:ascii="Times New Roman" w:hAnsi="Times New Roman" w:cs="Times New Roman"/>
          <w:color w:val="7030A0"/>
          <w:sz w:val="24"/>
          <w:szCs w:val="24"/>
        </w:rPr>
      </w:pPr>
    </w:p>
    <w:p w:rsidR="009D0C9F" w:rsidRPr="00E435F2" w:rsidRDefault="009D0C9F" w:rsidP="00901715">
      <w:pPr>
        <w:spacing w:line="240" w:lineRule="auto"/>
        <w:rPr>
          <w:rFonts w:ascii="Times New Roman" w:hAnsi="Times New Roman" w:cs="Times New Roman"/>
          <w:color w:val="7030A0"/>
          <w:sz w:val="24"/>
          <w:szCs w:val="24"/>
        </w:rPr>
      </w:pPr>
    </w:p>
    <w:p w:rsidR="009D0C9F" w:rsidRPr="00E435F2" w:rsidRDefault="009D0C9F" w:rsidP="00901715">
      <w:pPr>
        <w:spacing w:line="240" w:lineRule="auto"/>
        <w:rPr>
          <w:rFonts w:cstheme="minorHAnsi"/>
          <w:color w:val="7030A0"/>
          <w:sz w:val="24"/>
          <w:szCs w:val="24"/>
        </w:rPr>
      </w:pPr>
    </w:p>
    <w:p w:rsidR="00B96F62" w:rsidRPr="00E435F2" w:rsidRDefault="00B96F62" w:rsidP="009017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435F2">
        <w:rPr>
          <w:rFonts w:ascii="Times New Roman" w:hAnsi="Times New Roman" w:cs="Times New Roman"/>
          <w:b/>
          <w:sz w:val="24"/>
          <w:szCs w:val="24"/>
          <w:u w:val="single"/>
        </w:rPr>
        <w:t>Аналіз  доходів та операційних витрат підприємства за елементами: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35F2">
        <w:rPr>
          <w:rFonts w:ascii="Times New Roman" w:hAnsi="Times New Roman" w:cs="Times New Roman"/>
          <w:b/>
          <w:sz w:val="24"/>
          <w:szCs w:val="24"/>
        </w:rPr>
        <w:t xml:space="preserve">№ з/п         Найменування показника       </w:t>
      </w:r>
      <w:r w:rsidR="009C225A" w:rsidRPr="00E435F2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E435F2">
        <w:rPr>
          <w:rFonts w:ascii="Times New Roman" w:hAnsi="Times New Roman" w:cs="Times New Roman"/>
          <w:b/>
          <w:sz w:val="24"/>
          <w:szCs w:val="24"/>
        </w:rPr>
        <w:t xml:space="preserve">  Одиниці</w:t>
      </w:r>
      <w:r w:rsidR="009C225A" w:rsidRPr="00E435F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E435F2">
        <w:rPr>
          <w:rFonts w:ascii="Times New Roman" w:hAnsi="Times New Roman" w:cs="Times New Roman"/>
          <w:b/>
          <w:sz w:val="24"/>
          <w:szCs w:val="24"/>
        </w:rPr>
        <w:t xml:space="preserve"> Звітний</w:t>
      </w:r>
      <w:r w:rsidR="009C225A" w:rsidRPr="00E435F2">
        <w:rPr>
          <w:rFonts w:ascii="Times New Roman" w:hAnsi="Times New Roman" w:cs="Times New Roman"/>
          <w:b/>
          <w:sz w:val="24"/>
          <w:szCs w:val="24"/>
        </w:rPr>
        <w:t xml:space="preserve">        Попередній</w:t>
      </w:r>
    </w:p>
    <w:p w:rsidR="00B96F62" w:rsidRPr="00E435F2" w:rsidRDefault="009C225A" w:rsidP="00B96F6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35F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="00E435F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E435F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435F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96F62" w:rsidRPr="00E435F2">
        <w:rPr>
          <w:rFonts w:ascii="Times New Roman" w:hAnsi="Times New Roman" w:cs="Times New Roman"/>
          <w:b/>
          <w:sz w:val="24"/>
          <w:szCs w:val="24"/>
        </w:rPr>
        <w:t xml:space="preserve">виміру         </w:t>
      </w:r>
      <w:r w:rsidR="00E435F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96F62" w:rsidRPr="00E435F2">
        <w:rPr>
          <w:rFonts w:ascii="Times New Roman" w:hAnsi="Times New Roman" w:cs="Times New Roman"/>
          <w:b/>
          <w:sz w:val="24"/>
          <w:szCs w:val="24"/>
        </w:rPr>
        <w:t>202</w:t>
      </w:r>
      <w:r w:rsidR="009B0E36" w:rsidRPr="00E435F2">
        <w:rPr>
          <w:rFonts w:ascii="Times New Roman" w:hAnsi="Times New Roman" w:cs="Times New Roman"/>
          <w:b/>
          <w:sz w:val="24"/>
          <w:szCs w:val="24"/>
          <w:lang w:val="ru-RU"/>
        </w:rPr>
        <w:t>5</w:t>
      </w:r>
      <w:r w:rsidR="00E435F2">
        <w:rPr>
          <w:rFonts w:ascii="Times New Roman" w:hAnsi="Times New Roman" w:cs="Times New Roman"/>
          <w:b/>
          <w:sz w:val="24"/>
          <w:szCs w:val="24"/>
        </w:rPr>
        <w:t xml:space="preserve">рік           </w:t>
      </w:r>
      <w:r w:rsidR="00B96F62" w:rsidRPr="00E435F2">
        <w:rPr>
          <w:rFonts w:ascii="Times New Roman" w:hAnsi="Times New Roman" w:cs="Times New Roman"/>
          <w:b/>
          <w:sz w:val="24"/>
          <w:szCs w:val="24"/>
        </w:rPr>
        <w:t>202</w:t>
      </w:r>
      <w:r w:rsidR="003C3F83" w:rsidRPr="00E435F2">
        <w:rPr>
          <w:rFonts w:ascii="Times New Roman" w:hAnsi="Times New Roman" w:cs="Times New Roman"/>
          <w:b/>
          <w:sz w:val="24"/>
          <w:szCs w:val="24"/>
        </w:rPr>
        <w:t>4</w:t>
      </w:r>
      <w:r w:rsidR="00B96F62" w:rsidRPr="00E435F2">
        <w:rPr>
          <w:rFonts w:ascii="Times New Roman" w:hAnsi="Times New Roman" w:cs="Times New Roman"/>
          <w:b/>
          <w:sz w:val="24"/>
          <w:szCs w:val="24"/>
        </w:rPr>
        <w:t xml:space="preserve"> рік</w:t>
      </w:r>
    </w:p>
    <w:p w:rsidR="00B96F62" w:rsidRPr="00E435F2" w:rsidRDefault="00B96F62" w:rsidP="00B96F6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435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E435F2">
        <w:rPr>
          <w:rFonts w:ascii="Times New Roman" w:hAnsi="Times New Roman" w:cs="Times New Roman"/>
          <w:b/>
          <w:sz w:val="24"/>
          <w:szCs w:val="24"/>
          <w:u w:val="single"/>
        </w:rPr>
        <w:t>Доходи  всього (без ПДВ),</w:t>
      </w:r>
      <w:r w:rsidR="009C225A" w:rsidRP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 у тому числі:     тис. грн.         33282,8            26444,4</w:t>
      </w:r>
    </w:p>
    <w:p w:rsidR="00B96F62" w:rsidRPr="00E435F2" w:rsidRDefault="00B96F62" w:rsidP="00B96F62">
      <w:pPr>
        <w:pStyle w:val="a3"/>
        <w:spacing w:line="240" w:lineRule="auto"/>
        <w:ind w:left="78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96F62" w:rsidRPr="00E435F2" w:rsidRDefault="00B96F62" w:rsidP="00B96F6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  <w:u w:val="single"/>
        </w:rPr>
        <w:t>від основної діяльності,в тому числі</w:t>
      </w:r>
      <w:r w:rsidRPr="00E435F2">
        <w:rPr>
          <w:rFonts w:ascii="Times New Roman" w:hAnsi="Times New Roman" w:cs="Times New Roman"/>
          <w:sz w:val="24"/>
          <w:szCs w:val="24"/>
        </w:rPr>
        <w:t xml:space="preserve">:      </w:t>
      </w:r>
      <w:r w:rsidR="009C225A" w:rsidRPr="00E435F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 тис.грн</w:t>
      </w:r>
      <w:r w:rsidR="009C225A" w:rsidRPr="00E435F2">
        <w:rPr>
          <w:rFonts w:ascii="Times New Roman" w:hAnsi="Times New Roman" w:cs="Times New Roman"/>
          <w:sz w:val="24"/>
          <w:szCs w:val="24"/>
        </w:rPr>
        <w:t xml:space="preserve">.        </w:t>
      </w:r>
      <w:r w:rsidR="009C225A" w:rsidRPr="00E435F2">
        <w:rPr>
          <w:rFonts w:ascii="Times New Roman" w:hAnsi="Times New Roman" w:cs="Times New Roman"/>
          <w:sz w:val="24"/>
          <w:szCs w:val="24"/>
          <w:u w:val="single"/>
        </w:rPr>
        <w:t>25799,6              21233,6</w:t>
      </w:r>
    </w:p>
    <w:p w:rsidR="009C225A" w:rsidRPr="00E435F2" w:rsidRDefault="009C225A" w:rsidP="009C225A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435F2">
        <w:rPr>
          <w:rFonts w:ascii="Times New Roman" w:hAnsi="Times New Roman" w:cs="Times New Roman"/>
          <w:sz w:val="24"/>
          <w:szCs w:val="24"/>
          <w:u w:val="single"/>
        </w:rPr>
        <w:t>інші доходи :                                                                  тис.грн.       8029,2                4313,2</w:t>
      </w:r>
    </w:p>
    <w:p w:rsidR="00B96F62" w:rsidRPr="00E435F2" w:rsidRDefault="009C225A" w:rsidP="009C22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A4E83" w:rsidRPr="00E435F2">
        <w:rPr>
          <w:rFonts w:ascii="Times New Roman" w:hAnsi="Times New Roman" w:cs="Times New Roman"/>
          <w:sz w:val="24"/>
          <w:szCs w:val="24"/>
          <w:u w:val="single"/>
        </w:rPr>
        <w:t>в т.ч.</w:t>
      </w:r>
      <w:r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-отримано фінансування  дільниці </w:t>
      </w:r>
      <w:r w:rsidR="004A4E83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             </w:t>
      </w:r>
      <w:r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тис</w:t>
      </w:r>
      <w:r w:rsidR="00B96F62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435F2">
        <w:rPr>
          <w:rFonts w:ascii="Times New Roman" w:hAnsi="Times New Roman" w:cs="Times New Roman"/>
          <w:sz w:val="24"/>
          <w:szCs w:val="24"/>
          <w:u w:val="single"/>
        </w:rPr>
        <w:t>.грн.</w:t>
      </w:r>
      <w:r w:rsidR="00B96F62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r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 4648,1</w:t>
      </w:r>
      <w:r w:rsidR="00B96F62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       </w:t>
      </w:r>
      <w:r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      3834,4</w:t>
      </w:r>
      <w:r w:rsidR="00B96F62" w:rsidRPr="00E435F2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</w:t>
      </w:r>
      <w:r w:rsidR="00B96F62" w:rsidRPr="00E435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4E83" w:rsidRPr="00E435F2" w:rsidRDefault="004A4E83" w:rsidP="009C225A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96F62" w:rsidRPr="00E435F2">
        <w:rPr>
          <w:rFonts w:ascii="Times New Roman" w:hAnsi="Times New Roman" w:cs="Times New Roman"/>
          <w:sz w:val="24"/>
          <w:szCs w:val="24"/>
          <w:u w:val="single"/>
        </w:rPr>
        <w:t>послуги(видача тех.умов ,</w:t>
      </w:r>
      <w:r w:rsidR="009C225A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послуги  </w:t>
      </w:r>
    </w:p>
    <w:p w:rsidR="004A4E83" w:rsidRPr="00E435F2" w:rsidRDefault="009C225A" w:rsidP="004A4E83">
      <w:pPr>
        <w:spacing w:line="240" w:lineRule="auto"/>
        <w:ind w:left="1185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слюсарів</w:t>
      </w:r>
      <w:r w:rsidR="004A4E83" w:rsidRPr="00E435F2">
        <w:rPr>
          <w:rFonts w:ascii="Times New Roman" w:hAnsi="Times New Roman" w:cs="Times New Roman"/>
          <w:sz w:val="24"/>
          <w:szCs w:val="24"/>
        </w:rPr>
        <w:t>,</w:t>
      </w:r>
      <w:r w:rsidRPr="00E435F2">
        <w:rPr>
          <w:rFonts w:ascii="Times New Roman" w:hAnsi="Times New Roman" w:cs="Times New Roman"/>
          <w:sz w:val="24"/>
          <w:szCs w:val="24"/>
        </w:rPr>
        <w:t xml:space="preserve"> </w:t>
      </w:r>
      <w:r w:rsidR="00B96F62" w:rsidRPr="00E435F2">
        <w:rPr>
          <w:rFonts w:ascii="Times New Roman" w:hAnsi="Times New Roman" w:cs="Times New Roman"/>
          <w:sz w:val="24"/>
          <w:szCs w:val="24"/>
        </w:rPr>
        <w:t xml:space="preserve">транспортні послуги, </w:t>
      </w:r>
      <w:r w:rsidR="004A4E83" w:rsidRPr="00E435F2">
        <w:rPr>
          <w:rFonts w:ascii="Times New Roman" w:hAnsi="Times New Roman" w:cs="Times New Roman"/>
          <w:sz w:val="24"/>
          <w:szCs w:val="24"/>
        </w:rPr>
        <w:t>по</w:t>
      </w:r>
      <w:r w:rsidR="00B96F62" w:rsidRPr="00E435F2">
        <w:rPr>
          <w:rFonts w:ascii="Times New Roman" w:hAnsi="Times New Roman" w:cs="Times New Roman"/>
          <w:sz w:val="24"/>
          <w:szCs w:val="24"/>
        </w:rPr>
        <w:t xml:space="preserve">слуги </w:t>
      </w:r>
    </w:p>
    <w:p w:rsidR="00B96F62" w:rsidRPr="00E435F2" w:rsidRDefault="004A4E83" w:rsidP="004A4E83">
      <w:pPr>
        <w:spacing w:line="240" w:lineRule="auto"/>
        <w:ind w:left="825"/>
        <w:rPr>
          <w:rFonts w:ascii="Times New Roman" w:hAnsi="Times New Roman" w:cs="Times New Roman"/>
          <w:sz w:val="24"/>
          <w:szCs w:val="24"/>
          <w:u w:val="single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</w:t>
      </w:r>
      <w:r w:rsidR="00B96F62" w:rsidRPr="00E435F2">
        <w:rPr>
          <w:rFonts w:ascii="Times New Roman" w:hAnsi="Times New Roman" w:cs="Times New Roman"/>
          <w:sz w:val="24"/>
          <w:szCs w:val="24"/>
        </w:rPr>
        <w:t>канало-</w:t>
      </w:r>
      <w:r w:rsidRPr="00E435F2">
        <w:rPr>
          <w:rFonts w:ascii="Times New Roman" w:hAnsi="Times New Roman" w:cs="Times New Roman"/>
          <w:sz w:val="24"/>
          <w:szCs w:val="24"/>
        </w:rPr>
        <w:t xml:space="preserve">промивочної  машини)                         </w:t>
      </w:r>
      <w:r w:rsidRPr="00E435F2">
        <w:rPr>
          <w:rFonts w:ascii="Times New Roman" w:hAnsi="Times New Roman" w:cs="Times New Roman"/>
          <w:sz w:val="24"/>
          <w:szCs w:val="24"/>
          <w:u w:val="single"/>
        </w:rPr>
        <w:t>тис.грн.           690,4                 577,2</w:t>
      </w:r>
    </w:p>
    <w:p w:rsidR="00B96F62" w:rsidRPr="00E435F2" w:rsidRDefault="004A4E83" w:rsidP="00B96F6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96F62" w:rsidRPr="00E435F2">
        <w:rPr>
          <w:rFonts w:ascii="Times New Roman" w:hAnsi="Times New Roman" w:cs="Times New Roman"/>
          <w:sz w:val="24"/>
          <w:szCs w:val="24"/>
        </w:rPr>
        <w:t xml:space="preserve"> - </w:t>
      </w:r>
      <w:r w:rsidR="00B96F62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отримано відшкодування різниці </w:t>
      </w:r>
      <w:r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96F62" w:rsidRPr="00E435F2">
        <w:rPr>
          <w:rFonts w:ascii="Times New Roman" w:hAnsi="Times New Roman" w:cs="Times New Roman"/>
          <w:sz w:val="24"/>
          <w:szCs w:val="24"/>
          <w:u w:val="single"/>
        </w:rPr>
        <w:t>в тарифах</w:t>
      </w:r>
      <w:r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B96F62" w:rsidRPr="00E435F2">
        <w:rPr>
          <w:rFonts w:ascii="Times New Roman" w:hAnsi="Times New Roman" w:cs="Times New Roman"/>
          <w:sz w:val="24"/>
          <w:szCs w:val="24"/>
          <w:u w:val="single"/>
        </w:rPr>
        <w:t>тис.грн.</w:t>
      </w:r>
      <w:r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          2690,7              798,8  </w:t>
      </w:r>
    </w:p>
    <w:p w:rsidR="00B96F62" w:rsidRPr="00E435F2" w:rsidRDefault="00B96F62" w:rsidP="00B96F62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96F62" w:rsidRPr="00E435F2" w:rsidRDefault="00B96F62" w:rsidP="00B96F6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Витрати всього , в тому числі  </w:t>
      </w:r>
      <w:r w:rsidR="0045597A" w:rsidRPr="00E435F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</w:t>
      </w:r>
      <w:r w:rsidR="004A4E83" w:rsidRP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</w:t>
      </w:r>
      <w:r w:rsidRP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 тис. грн.          </w:t>
      </w:r>
      <w:r w:rsidR="004A4E83" w:rsidRPr="00E435F2">
        <w:rPr>
          <w:rFonts w:ascii="Times New Roman" w:hAnsi="Times New Roman" w:cs="Times New Roman"/>
          <w:b/>
          <w:sz w:val="24"/>
          <w:szCs w:val="24"/>
          <w:u w:val="single"/>
        </w:rPr>
        <w:t>36022,8            28144,0</w:t>
      </w:r>
    </w:p>
    <w:p w:rsidR="00B96F62" w:rsidRPr="00E435F2" w:rsidRDefault="00B96F62" w:rsidP="00B96F6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-</w:t>
      </w:r>
      <w:r w:rsidRPr="00E435F2">
        <w:rPr>
          <w:rFonts w:ascii="Times New Roman" w:hAnsi="Times New Roman" w:cs="Times New Roman"/>
          <w:sz w:val="24"/>
          <w:szCs w:val="24"/>
          <w:u w:val="single"/>
        </w:rPr>
        <w:t>від основної діяльності</w:t>
      </w:r>
      <w:r w:rsidR="0045597A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:             </w:t>
      </w:r>
      <w:r w:rsidR="00E435F2">
        <w:rPr>
          <w:rFonts w:ascii="Times New Roman" w:hAnsi="Times New Roman" w:cs="Times New Roman"/>
          <w:sz w:val="24"/>
          <w:szCs w:val="24"/>
          <w:u w:val="single"/>
        </w:rPr>
        <w:t xml:space="preserve">              </w:t>
      </w:r>
      <w:r w:rsidR="004A4E83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r w:rsidR="0045597A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тис.грн.       </w:t>
      </w:r>
      <w:r w:rsidR="006E73A6" w:rsidRPr="00E435F2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    </w:t>
      </w:r>
      <w:r w:rsidR="006E73A6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30790,6           </w:t>
      </w:r>
      <w:r w:rsidR="001801E3" w:rsidRPr="00E435F2">
        <w:rPr>
          <w:rFonts w:ascii="Times New Roman" w:hAnsi="Times New Roman" w:cs="Times New Roman"/>
          <w:sz w:val="24"/>
          <w:szCs w:val="24"/>
          <w:u w:val="single"/>
        </w:rPr>
        <w:t>24724,5</w:t>
      </w:r>
    </w:p>
    <w:p w:rsidR="006E68C1" w:rsidRPr="00E435F2" w:rsidRDefault="009F0D4F" w:rsidP="006E68C1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435F2">
        <w:rPr>
          <w:rFonts w:ascii="Times New Roman" w:hAnsi="Times New Roman" w:cs="Times New Roman"/>
          <w:sz w:val="24"/>
          <w:szCs w:val="24"/>
          <w:u w:val="single"/>
        </w:rPr>
        <w:t>З</w:t>
      </w:r>
      <w:r w:rsidR="00B96F62" w:rsidRPr="00E435F2">
        <w:rPr>
          <w:rFonts w:ascii="Times New Roman" w:hAnsi="Times New Roman" w:cs="Times New Roman"/>
          <w:sz w:val="24"/>
          <w:szCs w:val="24"/>
          <w:u w:val="single"/>
        </w:rPr>
        <w:t>арплата</w:t>
      </w:r>
      <w:r w:rsidR="006E73A6" w:rsidRPr="00E435F2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                            </w:t>
      </w:r>
      <w:r w:rsidR="00E435F2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                        </w:t>
      </w:r>
      <w:r w:rsidR="006E73A6" w:rsidRPr="00E435F2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            </w:t>
      </w:r>
      <w:r w:rsidR="006E68C1" w:rsidRPr="00E435F2">
        <w:rPr>
          <w:rFonts w:ascii="Times New Roman" w:hAnsi="Times New Roman" w:cs="Times New Roman"/>
          <w:sz w:val="24"/>
          <w:szCs w:val="24"/>
          <w:u w:val="single"/>
        </w:rPr>
        <w:t>тис.грн</w:t>
      </w:r>
      <w:r w:rsidR="006E73A6" w:rsidRPr="00E435F2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            15614,3           </w:t>
      </w:r>
      <w:r w:rsidR="001801E3" w:rsidRPr="00E435F2">
        <w:rPr>
          <w:rFonts w:ascii="Times New Roman" w:hAnsi="Times New Roman" w:cs="Times New Roman"/>
          <w:sz w:val="24"/>
          <w:szCs w:val="24"/>
          <w:u w:val="single"/>
          <w:lang w:val="ru-RU"/>
        </w:rPr>
        <w:t>13910,7</w:t>
      </w:r>
    </w:p>
    <w:p w:rsidR="009F0D4F" w:rsidRPr="00E435F2" w:rsidRDefault="009F0D4F" w:rsidP="009F0D4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Н</w:t>
      </w:r>
      <w:r w:rsidR="00B96F62" w:rsidRPr="00E435F2">
        <w:rPr>
          <w:rFonts w:ascii="Times New Roman" w:hAnsi="Times New Roman" w:cs="Times New Roman"/>
          <w:sz w:val="24"/>
          <w:szCs w:val="24"/>
        </w:rPr>
        <w:t>арах. на зарплату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     </w:t>
      </w:r>
      <w:r w:rsidRPr="00E435F2">
        <w:rPr>
          <w:rFonts w:ascii="Times New Roman" w:hAnsi="Times New Roman" w:cs="Times New Roman"/>
          <w:sz w:val="24"/>
          <w:szCs w:val="24"/>
        </w:rPr>
        <w:t>тис.грн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C5851" w:rsidRPr="00E435F2">
        <w:rPr>
          <w:rFonts w:ascii="Times New Roman" w:hAnsi="Times New Roman" w:cs="Times New Roman"/>
          <w:sz w:val="24"/>
          <w:szCs w:val="24"/>
        </w:rPr>
        <w:t xml:space="preserve"> 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</w:t>
      </w:r>
      <w:r w:rsidR="001801E3" w:rsidRPr="00E435F2">
        <w:rPr>
          <w:rFonts w:ascii="Times New Roman" w:hAnsi="Times New Roman" w:cs="Times New Roman"/>
          <w:sz w:val="24"/>
          <w:szCs w:val="24"/>
        </w:rPr>
        <w:t>3342,1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C5851" w:rsidRPr="00E435F2">
        <w:rPr>
          <w:rFonts w:ascii="Times New Roman" w:hAnsi="Times New Roman" w:cs="Times New Roman"/>
          <w:sz w:val="24"/>
          <w:szCs w:val="24"/>
        </w:rPr>
        <w:t xml:space="preserve">  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</w:t>
      </w:r>
      <w:r w:rsidR="000A3429" w:rsidRPr="00E435F2">
        <w:rPr>
          <w:rFonts w:ascii="Times New Roman" w:hAnsi="Times New Roman" w:cs="Times New Roman"/>
          <w:sz w:val="24"/>
          <w:szCs w:val="24"/>
        </w:rPr>
        <w:t>2148,8</w:t>
      </w:r>
    </w:p>
    <w:p w:rsidR="009F0D4F" w:rsidRPr="00E435F2" w:rsidRDefault="009F0D4F" w:rsidP="00E10C28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Е</w:t>
      </w:r>
      <w:r w:rsidR="00B96F62" w:rsidRPr="00E435F2">
        <w:rPr>
          <w:rFonts w:ascii="Times New Roman" w:hAnsi="Times New Roman" w:cs="Times New Roman"/>
          <w:sz w:val="24"/>
          <w:szCs w:val="24"/>
        </w:rPr>
        <w:t>л.енергія,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E435F2">
        <w:rPr>
          <w:rFonts w:ascii="Times New Roman" w:hAnsi="Times New Roman" w:cs="Times New Roman"/>
          <w:sz w:val="24"/>
          <w:szCs w:val="24"/>
        </w:rPr>
        <w:t>тис.грн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             5862,5           </w:t>
      </w:r>
      <w:r w:rsidR="00CC5851" w:rsidRPr="00E435F2">
        <w:rPr>
          <w:rFonts w:ascii="Times New Roman" w:hAnsi="Times New Roman" w:cs="Times New Roman"/>
          <w:sz w:val="24"/>
          <w:szCs w:val="24"/>
        </w:rPr>
        <w:t xml:space="preserve"> 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</w:t>
      </w:r>
      <w:r w:rsidR="000A3429" w:rsidRPr="00E435F2">
        <w:rPr>
          <w:rFonts w:ascii="Times New Roman" w:hAnsi="Times New Roman" w:cs="Times New Roman"/>
          <w:sz w:val="24"/>
          <w:szCs w:val="24"/>
        </w:rPr>
        <w:t>4607,3</w:t>
      </w:r>
    </w:p>
    <w:p w:rsidR="009F0D4F" w:rsidRPr="00E435F2" w:rsidRDefault="009F0D4F" w:rsidP="00E10C28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А</w:t>
      </w:r>
      <w:r w:rsidR="00B96F62" w:rsidRPr="00E435F2">
        <w:rPr>
          <w:rFonts w:ascii="Times New Roman" w:hAnsi="Times New Roman" w:cs="Times New Roman"/>
          <w:sz w:val="24"/>
          <w:szCs w:val="24"/>
        </w:rPr>
        <w:t>мортизація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E435F2">
        <w:rPr>
          <w:rFonts w:ascii="Times New Roman" w:hAnsi="Times New Roman" w:cs="Times New Roman"/>
          <w:sz w:val="24"/>
          <w:szCs w:val="24"/>
        </w:rPr>
        <w:t>тис.грн</w:t>
      </w:r>
      <w:r w:rsidR="00CC5851" w:rsidRPr="00E435F2">
        <w:rPr>
          <w:rFonts w:ascii="Times New Roman" w:hAnsi="Times New Roman" w:cs="Times New Roman"/>
          <w:sz w:val="24"/>
          <w:szCs w:val="24"/>
        </w:rPr>
        <w:t xml:space="preserve">              1499,4           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</w:t>
      </w:r>
      <w:r w:rsidR="0059206D" w:rsidRPr="00E435F2">
        <w:rPr>
          <w:rFonts w:ascii="Times New Roman" w:hAnsi="Times New Roman" w:cs="Times New Roman"/>
          <w:sz w:val="24"/>
          <w:szCs w:val="24"/>
        </w:rPr>
        <w:t>1161,0</w:t>
      </w:r>
    </w:p>
    <w:p w:rsidR="00B96F62" w:rsidRPr="00E435F2" w:rsidRDefault="006E73A6" w:rsidP="00E10C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F0D4F" w:rsidRPr="00E435F2">
        <w:rPr>
          <w:rFonts w:ascii="Times New Roman" w:hAnsi="Times New Roman" w:cs="Times New Roman"/>
          <w:sz w:val="24"/>
          <w:szCs w:val="24"/>
        </w:rPr>
        <w:t xml:space="preserve">Інші </w:t>
      </w:r>
      <w:r w:rsidR="007565A9" w:rsidRPr="00E435F2">
        <w:rPr>
          <w:rFonts w:ascii="Times New Roman" w:hAnsi="Times New Roman" w:cs="Times New Roman"/>
          <w:sz w:val="24"/>
          <w:szCs w:val="24"/>
        </w:rPr>
        <w:t xml:space="preserve"> матеріальні витрати</w:t>
      </w:r>
      <w:r w:rsidR="00FD04E3" w:rsidRPr="00E435F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</w:t>
      </w:r>
      <w:r w:rsidR="007565A9" w:rsidRPr="00E435F2">
        <w:rPr>
          <w:rFonts w:ascii="Times New Roman" w:hAnsi="Times New Roman" w:cs="Times New Roman"/>
          <w:sz w:val="24"/>
          <w:szCs w:val="24"/>
        </w:rPr>
        <w:t xml:space="preserve">    </w:t>
      </w:r>
      <w:r w:rsidR="00FD04E3" w:rsidRPr="00E435F2">
        <w:rPr>
          <w:rFonts w:ascii="Times New Roman" w:hAnsi="Times New Roman" w:cs="Times New Roman"/>
          <w:sz w:val="24"/>
          <w:szCs w:val="24"/>
        </w:rPr>
        <w:t xml:space="preserve"> тис.грн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801E3" w:rsidRPr="00E435F2">
        <w:rPr>
          <w:rFonts w:ascii="Times New Roman" w:hAnsi="Times New Roman" w:cs="Times New Roman"/>
          <w:sz w:val="24"/>
          <w:szCs w:val="24"/>
        </w:rPr>
        <w:t xml:space="preserve">3415,9         </w:t>
      </w:r>
      <w:r w:rsidR="00CC5851" w:rsidRPr="00E435F2">
        <w:rPr>
          <w:rFonts w:ascii="Times New Roman" w:hAnsi="Times New Roman" w:cs="Times New Roman"/>
          <w:sz w:val="24"/>
          <w:szCs w:val="24"/>
        </w:rPr>
        <w:t xml:space="preserve">   1696,5</w:t>
      </w:r>
    </w:p>
    <w:p w:rsidR="007565A9" w:rsidRPr="00E435F2" w:rsidRDefault="000A3429" w:rsidP="007565A9">
      <w:pPr>
        <w:pStyle w:val="a3"/>
        <w:tabs>
          <w:tab w:val="left" w:pos="841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Податки                                  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  </w:t>
      </w:r>
      <w:r w:rsidRPr="00E435F2">
        <w:rPr>
          <w:rFonts w:ascii="Times New Roman" w:hAnsi="Times New Roman" w:cs="Times New Roman"/>
          <w:sz w:val="24"/>
          <w:szCs w:val="24"/>
        </w:rPr>
        <w:t>тис.грн.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C5851" w:rsidRPr="00E435F2">
        <w:rPr>
          <w:rFonts w:ascii="Times New Roman" w:hAnsi="Times New Roman" w:cs="Times New Roman"/>
          <w:sz w:val="24"/>
          <w:szCs w:val="24"/>
        </w:rPr>
        <w:t xml:space="preserve">  </w:t>
      </w:r>
      <w:r w:rsidR="006E73A6" w:rsidRPr="00E435F2">
        <w:rPr>
          <w:rFonts w:ascii="Times New Roman" w:hAnsi="Times New Roman" w:cs="Times New Roman"/>
          <w:sz w:val="24"/>
          <w:szCs w:val="24"/>
        </w:rPr>
        <w:t>743,5</w:t>
      </w:r>
      <w:r w:rsidRPr="00E435F2">
        <w:rPr>
          <w:rFonts w:ascii="Times New Roman" w:hAnsi="Times New Roman" w:cs="Times New Roman"/>
          <w:sz w:val="24"/>
          <w:szCs w:val="24"/>
        </w:rPr>
        <w:tab/>
      </w:r>
      <w:r w:rsidR="00CC5851" w:rsidRPr="00E435F2">
        <w:rPr>
          <w:rFonts w:ascii="Times New Roman" w:hAnsi="Times New Roman" w:cs="Times New Roman"/>
          <w:sz w:val="24"/>
          <w:szCs w:val="24"/>
        </w:rPr>
        <w:t xml:space="preserve"> 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</w:t>
      </w:r>
      <w:r w:rsidR="00CC5851" w:rsidRPr="00E435F2">
        <w:rPr>
          <w:rFonts w:ascii="Times New Roman" w:hAnsi="Times New Roman" w:cs="Times New Roman"/>
          <w:sz w:val="24"/>
          <w:szCs w:val="24"/>
        </w:rPr>
        <w:t xml:space="preserve">  </w:t>
      </w:r>
      <w:r w:rsidRPr="00E435F2">
        <w:rPr>
          <w:rFonts w:ascii="Times New Roman" w:hAnsi="Times New Roman" w:cs="Times New Roman"/>
          <w:sz w:val="24"/>
          <w:szCs w:val="24"/>
        </w:rPr>
        <w:t>59</w:t>
      </w:r>
      <w:r w:rsidR="001801E3" w:rsidRPr="00E435F2">
        <w:rPr>
          <w:rFonts w:ascii="Times New Roman" w:hAnsi="Times New Roman" w:cs="Times New Roman"/>
          <w:sz w:val="24"/>
          <w:szCs w:val="24"/>
        </w:rPr>
        <w:t>0</w:t>
      </w:r>
      <w:r w:rsidRPr="00E435F2">
        <w:rPr>
          <w:rFonts w:ascii="Times New Roman" w:hAnsi="Times New Roman" w:cs="Times New Roman"/>
          <w:sz w:val="24"/>
          <w:szCs w:val="24"/>
        </w:rPr>
        <w:t>,0</w:t>
      </w:r>
    </w:p>
    <w:p w:rsidR="00B96F62" w:rsidRPr="00E435F2" w:rsidRDefault="00B96F62" w:rsidP="007565A9">
      <w:pPr>
        <w:pStyle w:val="a3"/>
        <w:tabs>
          <w:tab w:val="left" w:pos="8415"/>
        </w:tabs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435F2">
        <w:rPr>
          <w:rFonts w:ascii="Times New Roman" w:hAnsi="Times New Roman" w:cs="Times New Roman"/>
          <w:sz w:val="24"/>
          <w:szCs w:val="24"/>
          <w:u w:val="single"/>
        </w:rPr>
        <w:t xml:space="preserve">інші </w:t>
      </w:r>
      <w:r w:rsidR="009F0D4F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операційні </w:t>
      </w:r>
      <w:r w:rsidRPr="00E435F2">
        <w:rPr>
          <w:rFonts w:ascii="Times New Roman" w:hAnsi="Times New Roman" w:cs="Times New Roman"/>
          <w:sz w:val="24"/>
          <w:szCs w:val="24"/>
          <w:u w:val="single"/>
        </w:rPr>
        <w:t>витрати</w:t>
      </w:r>
      <w:r w:rsidR="00AB7D6E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основної</w:t>
      </w:r>
      <w:r w:rsidR="00FD2472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діяльн.*:         </w:t>
      </w:r>
      <w:r w:rsidR="00AB7D6E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435F2">
        <w:rPr>
          <w:rFonts w:ascii="Times New Roman" w:hAnsi="Times New Roman" w:cs="Times New Roman"/>
          <w:sz w:val="24"/>
          <w:szCs w:val="24"/>
          <w:u w:val="single"/>
        </w:rPr>
        <w:t xml:space="preserve">тис.грн.          </w:t>
      </w:r>
      <w:r w:rsidR="006E73A6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565A9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C5851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6E73A6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312,9             </w:t>
      </w:r>
      <w:r w:rsidR="00FD2472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C5851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A3429" w:rsidRPr="00E435F2">
        <w:rPr>
          <w:rFonts w:ascii="Times New Roman" w:hAnsi="Times New Roman" w:cs="Times New Roman"/>
          <w:sz w:val="24"/>
          <w:szCs w:val="24"/>
          <w:u w:val="single"/>
        </w:rPr>
        <w:t>610,2</w:t>
      </w:r>
    </w:p>
    <w:p w:rsidR="00B96F62" w:rsidRPr="00E435F2" w:rsidRDefault="00B96F62" w:rsidP="006E73A6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 </w:t>
      </w:r>
      <w:r w:rsidR="00AB7D6E" w:rsidRPr="00E435F2">
        <w:rPr>
          <w:rFonts w:ascii="Times New Roman" w:hAnsi="Times New Roman" w:cs="Times New Roman"/>
          <w:sz w:val="24"/>
          <w:szCs w:val="24"/>
        </w:rPr>
        <w:t xml:space="preserve"> 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 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лікарняні                        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B7D6E" w:rsidRPr="00E435F2">
        <w:rPr>
          <w:rFonts w:ascii="Times New Roman" w:hAnsi="Times New Roman" w:cs="Times New Roman"/>
          <w:sz w:val="24"/>
          <w:szCs w:val="24"/>
        </w:rPr>
        <w:t xml:space="preserve">   </w:t>
      </w:r>
      <w:r w:rsidRPr="00E435F2">
        <w:rPr>
          <w:rFonts w:ascii="Times New Roman" w:hAnsi="Times New Roman" w:cs="Times New Roman"/>
          <w:sz w:val="24"/>
          <w:szCs w:val="24"/>
        </w:rPr>
        <w:t>тис.грн.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C5851" w:rsidRPr="00E435F2">
        <w:rPr>
          <w:rFonts w:ascii="Times New Roman" w:hAnsi="Times New Roman" w:cs="Times New Roman"/>
          <w:sz w:val="24"/>
          <w:szCs w:val="24"/>
        </w:rPr>
        <w:t xml:space="preserve">  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207,2            </w:t>
      </w:r>
      <w:r w:rsidR="00CC5851" w:rsidRPr="00E435F2">
        <w:rPr>
          <w:rFonts w:ascii="Times New Roman" w:hAnsi="Times New Roman" w:cs="Times New Roman"/>
          <w:sz w:val="24"/>
          <w:szCs w:val="24"/>
        </w:rPr>
        <w:t xml:space="preserve"> 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 </w:t>
      </w:r>
      <w:r w:rsidR="000A3429" w:rsidRPr="00E435F2">
        <w:rPr>
          <w:rFonts w:ascii="Times New Roman" w:hAnsi="Times New Roman" w:cs="Times New Roman"/>
          <w:sz w:val="24"/>
          <w:szCs w:val="24"/>
        </w:rPr>
        <w:t>164,6</w:t>
      </w:r>
    </w:p>
    <w:p w:rsidR="00B96F62" w:rsidRPr="00E435F2" w:rsidRDefault="00AB7D6E" w:rsidP="00FD04E3">
      <w:pPr>
        <w:pStyle w:val="a3"/>
        <w:spacing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96F62" w:rsidRPr="00E435F2">
        <w:rPr>
          <w:rFonts w:ascii="Times New Roman" w:hAnsi="Times New Roman" w:cs="Times New Roman"/>
          <w:sz w:val="24"/>
          <w:szCs w:val="24"/>
        </w:rPr>
        <w:t>соцвідрахування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96F62" w:rsidRPr="00E435F2">
        <w:rPr>
          <w:rFonts w:ascii="Times New Roman" w:hAnsi="Times New Roman" w:cs="Times New Roman"/>
          <w:sz w:val="24"/>
          <w:szCs w:val="24"/>
        </w:rPr>
        <w:t>тис.грн.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C5851" w:rsidRPr="00E435F2">
        <w:rPr>
          <w:rFonts w:ascii="Times New Roman" w:hAnsi="Times New Roman" w:cs="Times New Roman"/>
          <w:sz w:val="24"/>
          <w:szCs w:val="24"/>
        </w:rPr>
        <w:t xml:space="preserve">  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105,7              </w:t>
      </w:r>
      <w:r w:rsidR="00CC5851" w:rsidRPr="00E435F2">
        <w:rPr>
          <w:rFonts w:ascii="Times New Roman" w:hAnsi="Times New Roman" w:cs="Times New Roman"/>
          <w:sz w:val="24"/>
          <w:szCs w:val="24"/>
        </w:rPr>
        <w:t xml:space="preserve"> 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</w:t>
      </w:r>
      <w:r w:rsidR="000A3429" w:rsidRPr="00E435F2">
        <w:rPr>
          <w:rFonts w:ascii="Times New Roman" w:hAnsi="Times New Roman" w:cs="Times New Roman"/>
          <w:sz w:val="24"/>
          <w:szCs w:val="24"/>
        </w:rPr>
        <w:t>72,8</w:t>
      </w:r>
    </w:p>
    <w:p w:rsidR="00AB7D6E" w:rsidRPr="00E435F2" w:rsidRDefault="00AB7D6E" w:rsidP="00FD04E3">
      <w:pPr>
        <w:pStyle w:val="a3"/>
        <w:spacing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AB7D6E" w:rsidRPr="00E435F2" w:rsidRDefault="00AB7D6E" w:rsidP="00AB7D6E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435F2">
        <w:rPr>
          <w:rFonts w:ascii="Times New Roman" w:hAnsi="Times New Roman" w:cs="Times New Roman"/>
          <w:sz w:val="24"/>
          <w:szCs w:val="24"/>
          <w:u w:val="single"/>
        </w:rPr>
        <w:t>-інші операційні витрати не основної</w:t>
      </w:r>
      <w:r w:rsidR="007565A9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діяльн.*:      </w:t>
      </w:r>
      <w:r w:rsidRPr="00E435F2">
        <w:rPr>
          <w:rFonts w:ascii="Times New Roman" w:hAnsi="Times New Roman" w:cs="Times New Roman"/>
          <w:sz w:val="24"/>
          <w:szCs w:val="24"/>
          <w:u w:val="single"/>
        </w:rPr>
        <w:t xml:space="preserve">тис.грн.            </w:t>
      </w:r>
    </w:p>
    <w:p w:rsidR="00AB7D6E" w:rsidRPr="00E435F2" w:rsidRDefault="00AB7D6E" w:rsidP="00FD04E3">
      <w:pPr>
        <w:pStyle w:val="a3"/>
        <w:spacing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6E73A6" w:rsidRPr="00E435F2" w:rsidRDefault="007565A9" w:rsidP="00B96F6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матеріальна допомога                                            тис.грн.            </w:t>
      </w:r>
      <w:r w:rsidR="00183FA1" w:rsidRPr="00E435F2">
        <w:rPr>
          <w:rFonts w:ascii="Times New Roman" w:hAnsi="Times New Roman" w:cs="Times New Roman"/>
          <w:sz w:val="24"/>
          <w:szCs w:val="24"/>
        </w:rPr>
        <w:t xml:space="preserve">  </w:t>
      </w:r>
      <w:r w:rsidR="006E73A6" w:rsidRPr="00E435F2">
        <w:rPr>
          <w:rFonts w:ascii="Times New Roman" w:hAnsi="Times New Roman" w:cs="Times New Roman"/>
          <w:sz w:val="24"/>
          <w:szCs w:val="24"/>
        </w:rPr>
        <w:t xml:space="preserve"> 39,4                102,3         </w:t>
      </w:r>
    </w:p>
    <w:p w:rsidR="00B96F62" w:rsidRPr="00E435F2" w:rsidRDefault="00AB7D6E" w:rsidP="00B96F6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</w:t>
      </w:r>
      <w:r w:rsidR="00B96F62" w:rsidRPr="00E435F2">
        <w:rPr>
          <w:rFonts w:ascii="Times New Roman" w:hAnsi="Times New Roman" w:cs="Times New Roman"/>
          <w:sz w:val="24"/>
          <w:szCs w:val="24"/>
        </w:rPr>
        <w:t>ПДВ сплачене за надання в оренду</w:t>
      </w:r>
    </w:p>
    <w:p w:rsidR="0059206D" w:rsidRPr="00E435F2" w:rsidRDefault="00B96F62" w:rsidP="00B96F6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телескопічного  навантажувача   </w:t>
      </w:r>
      <w:r w:rsidR="00AB7D6E" w:rsidRPr="00E435F2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D526BD" w:rsidRPr="00E435F2">
        <w:rPr>
          <w:rFonts w:ascii="Times New Roman" w:hAnsi="Times New Roman" w:cs="Times New Roman"/>
          <w:sz w:val="24"/>
          <w:szCs w:val="24"/>
        </w:rPr>
        <w:t xml:space="preserve"> </w:t>
      </w:r>
      <w:r w:rsidR="00AB7D6E" w:rsidRPr="00E435F2">
        <w:rPr>
          <w:rFonts w:ascii="Times New Roman" w:hAnsi="Times New Roman" w:cs="Times New Roman"/>
          <w:sz w:val="24"/>
          <w:szCs w:val="24"/>
        </w:rPr>
        <w:t xml:space="preserve"> тис.грн.              30,4                57,8</w:t>
      </w:r>
    </w:p>
    <w:p w:rsidR="00B96F62" w:rsidRPr="00E435F2" w:rsidRDefault="00AB7D6E" w:rsidP="00D526BD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</w:t>
      </w:r>
      <w:r w:rsidR="0059206D" w:rsidRPr="00E435F2">
        <w:rPr>
          <w:rFonts w:ascii="Times New Roman" w:hAnsi="Times New Roman" w:cs="Times New Roman"/>
          <w:sz w:val="24"/>
          <w:szCs w:val="24"/>
        </w:rPr>
        <w:t>благодій</w:t>
      </w:r>
      <w:r w:rsidR="00D526BD" w:rsidRPr="00E435F2">
        <w:rPr>
          <w:rFonts w:ascii="Times New Roman" w:hAnsi="Times New Roman" w:cs="Times New Roman"/>
          <w:sz w:val="24"/>
          <w:szCs w:val="24"/>
        </w:rPr>
        <w:t>на допомога ВСУ</w:t>
      </w:r>
      <w:r w:rsidR="0059206D" w:rsidRPr="00E435F2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    </w:t>
      </w:r>
      <w:r w:rsidR="00D526BD" w:rsidRPr="00E435F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96F62" w:rsidRPr="00E435F2">
        <w:rPr>
          <w:rFonts w:ascii="Times New Roman" w:hAnsi="Times New Roman" w:cs="Times New Roman"/>
          <w:sz w:val="24"/>
          <w:szCs w:val="24"/>
        </w:rPr>
        <w:t xml:space="preserve"> тис.грн.</w:t>
      </w:r>
      <w:r w:rsidR="00D526BD" w:rsidRPr="00E435F2">
        <w:rPr>
          <w:rFonts w:ascii="Times New Roman" w:hAnsi="Times New Roman" w:cs="Times New Roman"/>
          <w:sz w:val="24"/>
          <w:szCs w:val="24"/>
        </w:rPr>
        <w:t xml:space="preserve">              15,0               </w:t>
      </w:r>
      <w:r w:rsidR="0059206D" w:rsidRPr="00E435F2">
        <w:rPr>
          <w:rFonts w:ascii="Times New Roman" w:hAnsi="Times New Roman" w:cs="Times New Roman"/>
          <w:sz w:val="24"/>
          <w:szCs w:val="24"/>
        </w:rPr>
        <w:t>249,6</w:t>
      </w:r>
    </w:p>
    <w:p w:rsidR="00D526BD" w:rsidRPr="00E435F2" w:rsidRDefault="00D526BD" w:rsidP="00D526BD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D2472" w:rsidRPr="00E435F2" w:rsidRDefault="00E10C28" w:rsidP="0080292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435F2"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FD2472" w:rsidRPr="00E435F2">
        <w:rPr>
          <w:rFonts w:ascii="Times New Roman" w:hAnsi="Times New Roman" w:cs="Times New Roman"/>
          <w:sz w:val="24"/>
          <w:szCs w:val="24"/>
          <w:u w:val="single"/>
        </w:rPr>
        <w:t>Витрати інших видів діяльності</w:t>
      </w:r>
      <w:r w:rsidR="0045597A" w:rsidRPr="00E435F2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FD2472" w:rsidRPr="00E435F2" w:rsidRDefault="00FD2472" w:rsidP="0080292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435F2">
        <w:rPr>
          <w:rFonts w:ascii="Times New Roman" w:hAnsi="Times New Roman" w:cs="Times New Roman"/>
          <w:sz w:val="24"/>
          <w:szCs w:val="24"/>
          <w:u w:val="single"/>
        </w:rPr>
        <w:t>(витр.дільниці, собівартість проданих товарів,</w:t>
      </w:r>
    </w:p>
    <w:p w:rsidR="00FD2472" w:rsidRPr="00E435F2" w:rsidRDefault="00FD2472" w:rsidP="0080292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  <w:u w:val="single"/>
        </w:rPr>
        <w:t>витр. від зміни податкового призначення</w:t>
      </w:r>
      <w:r w:rsidR="00E10C28" w:rsidRPr="00E435F2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D526BD"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           тис.грн.              5186,8</w:t>
      </w:r>
      <w:r w:rsidRPr="00E435F2">
        <w:rPr>
          <w:rFonts w:ascii="Times New Roman" w:hAnsi="Times New Roman" w:cs="Times New Roman"/>
          <w:sz w:val="24"/>
          <w:szCs w:val="24"/>
          <w:u w:val="single"/>
        </w:rPr>
        <w:t xml:space="preserve">              </w:t>
      </w:r>
      <w:r w:rsidR="000A3429" w:rsidRPr="00E435F2">
        <w:rPr>
          <w:rFonts w:ascii="Times New Roman" w:hAnsi="Times New Roman" w:cs="Times New Roman"/>
          <w:sz w:val="24"/>
          <w:szCs w:val="24"/>
          <w:u w:val="single"/>
        </w:rPr>
        <w:t>3929,8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35F2">
        <w:rPr>
          <w:rFonts w:ascii="Times New Roman" w:hAnsi="Times New Roman" w:cs="Times New Roman"/>
          <w:b/>
          <w:sz w:val="24"/>
          <w:szCs w:val="24"/>
        </w:rPr>
        <w:t>3.        Інвестиції  у р</w:t>
      </w:r>
      <w:r w:rsidR="00E435F2">
        <w:rPr>
          <w:rFonts w:ascii="Times New Roman" w:hAnsi="Times New Roman" w:cs="Times New Roman"/>
          <w:b/>
          <w:sz w:val="24"/>
          <w:szCs w:val="24"/>
        </w:rPr>
        <w:t xml:space="preserve">озвиток виробництва     </w:t>
      </w:r>
      <w:r w:rsidRPr="00E435F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526BD" w:rsidRPr="00E435F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E435F2">
        <w:rPr>
          <w:rFonts w:ascii="Times New Roman" w:hAnsi="Times New Roman" w:cs="Times New Roman"/>
          <w:b/>
          <w:sz w:val="24"/>
          <w:szCs w:val="24"/>
        </w:rPr>
        <w:t>тис. грн.</w:t>
      </w:r>
      <w:r w:rsidR="00D526BD" w:rsidRPr="00E435F2">
        <w:rPr>
          <w:rFonts w:ascii="Times New Roman" w:hAnsi="Times New Roman" w:cs="Times New Roman"/>
          <w:b/>
          <w:sz w:val="24"/>
          <w:szCs w:val="24"/>
        </w:rPr>
        <w:t xml:space="preserve">              22609,3            </w:t>
      </w:r>
      <w:r w:rsidR="0059206D" w:rsidRPr="00E435F2">
        <w:rPr>
          <w:rFonts w:ascii="Times New Roman" w:hAnsi="Times New Roman" w:cs="Times New Roman"/>
          <w:b/>
          <w:sz w:val="24"/>
          <w:szCs w:val="24"/>
        </w:rPr>
        <w:t>5629,4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435F2">
        <w:rPr>
          <w:rFonts w:ascii="Times New Roman" w:hAnsi="Times New Roman" w:cs="Times New Roman"/>
          <w:b/>
          <w:sz w:val="24"/>
          <w:szCs w:val="24"/>
        </w:rPr>
        <w:t xml:space="preserve">        4.        </w:t>
      </w:r>
      <w:r w:rsidRPr="00E435F2">
        <w:rPr>
          <w:rFonts w:ascii="Times New Roman" w:hAnsi="Times New Roman" w:cs="Times New Roman"/>
          <w:b/>
          <w:sz w:val="24"/>
          <w:szCs w:val="24"/>
          <w:u w:val="single"/>
        </w:rPr>
        <w:t>Фонд опла</w:t>
      </w:r>
      <w:r w:rsidR="0095768D" w:rsidRPr="00E435F2">
        <w:rPr>
          <w:rFonts w:ascii="Times New Roman" w:hAnsi="Times New Roman" w:cs="Times New Roman"/>
          <w:b/>
          <w:sz w:val="24"/>
          <w:szCs w:val="24"/>
          <w:u w:val="single"/>
        </w:rPr>
        <w:t>т</w:t>
      </w:r>
      <w:r w:rsid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и праці усіх працівників,ут.ч.   тис. грн.    </w:t>
      </w:r>
      <w:r w:rsidR="00D526BD" w:rsidRP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17350,1           </w:t>
      </w:r>
      <w:r w:rsidR="0059206D" w:rsidRPr="00E435F2">
        <w:rPr>
          <w:rFonts w:ascii="Times New Roman" w:hAnsi="Times New Roman" w:cs="Times New Roman"/>
          <w:b/>
          <w:sz w:val="24"/>
          <w:szCs w:val="24"/>
          <w:u w:val="single"/>
        </w:rPr>
        <w:t>13949,4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      -штатних працівників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D526BD" w:rsidRPr="00E435F2">
        <w:rPr>
          <w:rFonts w:ascii="Times New Roman" w:hAnsi="Times New Roman" w:cs="Times New Roman"/>
          <w:sz w:val="24"/>
          <w:szCs w:val="24"/>
        </w:rPr>
        <w:t xml:space="preserve">   </w:t>
      </w:r>
      <w:r w:rsidR="00FD04E3" w:rsidRPr="00E435F2">
        <w:rPr>
          <w:rFonts w:ascii="Times New Roman" w:hAnsi="Times New Roman" w:cs="Times New Roman"/>
          <w:sz w:val="24"/>
          <w:szCs w:val="24"/>
        </w:rPr>
        <w:t xml:space="preserve"> тис.грн.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</w:t>
      </w:r>
      <w:r w:rsidR="00D526BD" w:rsidRPr="00E435F2">
        <w:rPr>
          <w:rFonts w:ascii="Times New Roman" w:hAnsi="Times New Roman" w:cs="Times New Roman"/>
          <w:sz w:val="24"/>
          <w:szCs w:val="24"/>
        </w:rPr>
        <w:t xml:space="preserve">       17350,1            </w:t>
      </w:r>
      <w:r w:rsidR="0059206D" w:rsidRPr="00E435F2">
        <w:rPr>
          <w:rFonts w:ascii="Times New Roman" w:hAnsi="Times New Roman" w:cs="Times New Roman"/>
          <w:sz w:val="24"/>
          <w:szCs w:val="24"/>
        </w:rPr>
        <w:t>13949,4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35F2">
        <w:rPr>
          <w:rFonts w:ascii="Times New Roman" w:hAnsi="Times New Roman" w:cs="Times New Roman"/>
          <w:b/>
          <w:sz w:val="24"/>
          <w:szCs w:val="24"/>
        </w:rPr>
        <w:t xml:space="preserve">    5. Середньосп</w:t>
      </w:r>
      <w:r w:rsidR="0095768D" w:rsidRPr="00E435F2">
        <w:rPr>
          <w:rFonts w:ascii="Times New Roman" w:hAnsi="Times New Roman" w:cs="Times New Roman"/>
          <w:b/>
          <w:sz w:val="24"/>
          <w:szCs w:val="24"/>
        </w:rPr>
        <w:t>искова ч-ть усіх прац-ів, у т.ч.</w:t>
      </w:r>
      <w:r w:rsidRPr="00E435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26BD" w:rsidRPr="00E435F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E435F2">
        <w:rPr>
          <w:rFonts w:ascii="Times New Roman" w:hAnsi="Times New Roman" w:cs="Times New Roman"/>
          <w:b/>
          <w:sz w:val="24"/>
          <w:szCs w:val="24"/>
        </w:rPr>
        <w:t xml:space="preserve"> осіб</w:t>
      </w:r>
      <w:r w:rsidR="00D526BD" w:rsidRPr="00E435F2">
        <w:rPr>
          <w:rFonts w:ascii="Times New Roman" w:hAnsi="Times New Roman" w:cs="Times New Roman"/>
          <w:b/>
          <w:sz w:val="24"/>
          <w:szCs w:val="24"/>
        </w:rPr>
        <w:t xml:space="preserve">                      90                </w:t>
      </w:r>
      <w:r w:rsidRPr="00E435F2">
        <w:rPr>
          <w:rFonts w:ascii="Times New Roman" w:hAnsi="Times New Roman" w:cs="Times New Roman"/>
          <w:b/>
          <w:sz w:val="24"/>
          <w:szCs w:val="24"/>
        </w:rPr>
        <w:t xml:space="preserve">     97</w:t>
      </w:r>
    </w:p>
    <w:p w:rsidR="00B96F62" w:rsidRPr="00E435F2" w:rsidRDefault="00B96F62" w:rsidP="00B96F62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штатних працівників                   </w:t>
      </w:r>
      <w:r w:rsidR="00D526BD" w:rsidRPr="00E435F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 осіб </w:t>
      </w:r>
      <w:r w:rsidR="00D526BD" w:rsidRPr="00E435F2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E435F2">
        <w:rPr>
          <w:rFonts w:ascii="Times New Roman" w:hAnsi="Times New Roman" w:cs="Times New Roman"/>
          <w:sz w:val="24"/>
          <w:szCs w:val="24"/>
        </w:rPr>
        <w:t>9</w:t>
      </w:r>
      <w:r w:rsidR="00D526BD" w:rsidRPr="00E435F2">
        <w:rPr>
          <w:rFonts w:ascii="Times New Roman" w:hAnsi="Times New Roman" w:cs="Times New Roman"/>
          <w:sz w:val="24"/>
          <w:szCs w:val="24"/>
        </w:rPr>
        <w:t xml:space="preserve">0             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97</w:t>
      </w:r>
    </w:p>
    <w:p w:rsidR="007565A9" w:rsidRPr="00E435F2" w:rsidRDefault="007565A9" w:rsidP="007565A9">
      <w:pPr>
        <w:pStyle w:val="a3"/>
        <w:spacing w:line="240" w:lineRule="auto"/>
        <w:ind w:left="1185"/>
        <w:rPr>
          <w:rFonts w:ascii="Times New Roman" w:hAnsi="Times New Roman" w:cs="Times New Roman"/>
          <w:sz w:val="24"/>
          <w:szCs w:val="24"/>
        </w:rPr>
      </w:pP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435F2">
        <w:rPr>
          <w:rFonts w:ascii="Times New Roman" w:hAnsi="Times New Roman" w:cs="Times New Roman"/>
          <w:b/>
          <w:sz w:val="24"/>
          <w:szCs w:val="24"/>
        </w:rPr>
        <w:t xml:space="preserve">6.           </w:t>
      </w:r>
      <w:r w:rsidRPr="00E435F2">
        <w:rPr>
          <w:rFonts w:ascii="Times New Roman" w:hAnsi="Times New Roman" w:cs="Times New Roman"/>
          <w:b/>
          <w:sz w:val="24"/>
          <w:szCs w:val="24"/>
          <w:u w:val="single"/>
        </w:rPr>
        <w:t>Середн</w:t>
      </w:r>
      <w:r w:rsidR="0095768D" w:rsidRPr="00E435F2">
        <w:rPr>
          <w:rFonts w:ascii="Times New Roman" w:hAnsi="Times New Roman" w:cs="Times New Roman"/>
          <w:b/>
          <w:sz w:val="24"/>
          <w:szCs w:val="24"/>
          <w:u w:val="single"/>
        </w:rPr>
        <w:t>ьомісячна заробітна плата, у т.ч.</w:t>
      </w:r>
      <w:r w:rsid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</w:t>
      </w:r>
      <w:r w:rsidR="00D526BD" w:rsidRP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   </w:t>
      </w:r>
      <w:r w:rsidRPr="00E435F2">
        <w:rPr>
          <w:rFonts w:ascii="Times New Roman" w:hAnsi="Times New Roman" w:cs="Times New Roman"/>
          <w:b/>
          <w:sz w:val="24"/>
          <w:szCs w:val="24"/>
          <w:u w:val="single"/>
        </w:rPr>
        <w:t>грн.</w:t>
      </w:r>
      <w:r w:rsidR="00D526BD" w:rsidRP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15381,0             </w:t>
      </w:r>
      <w:r w:rsidR="0059206D" w:rsidRPr="00E435F2">
        <w:rPr>
          <w:rFonts w:ascii="Times New Roman" w:hAnsi="Times New Roman" w:cs="Times New Roman"/>
          <w:b/>
          <w:sz w:val="24"/>
          <w:szCs w:val="24"/>
          <w:u w:val="single"/>
        </w:rPr>
        <w:t>12081,8</w:t>
      </w:r>
    </w:p>
    <w:p w:rsidR="00AC4DBF" w:rsidRPr="00E435F2" w:rsidRDefault="00B96F62" w:rsidP="00B96F6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-штатних працівників       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</w:t>
      </w:r>
      <w:r w:rsidR="00FD04E3" w:rsidRPr="00E435F2">
        <w:rPr>
          <w:rFonts w:ascii="Times New Roman" w:hAnsi="Times New Roman" w:cs="Times New Roman"/>
          <w:sz w:val="24"/>
          <w:szCs w:val="24"/>
        </w:rPr>
        <w:t xml:space="preserve"> грн. </w:t>
      </w:r>
      <w:r w:rsidR="00AC4DBF" w:rsidRPr="00E435F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AC4DBF" w:rsidRPr="00E435F2">
        <w:rPr>
          <w:rFonts w:ascii="Times New Roman" w:hAnsi="Times New Roman" w:cs="Times New Roman"/>
          <w:b/>
          <w:sz w:val="24"/>
          <w:szCs w:val="24"/>
        </w:rPr>
        <w:t>15381,0             12081,8</w:t>
      </w:r>
    </w:p>
    <w:p w:rsidR="00B96F62" w:rsidRPr="00E435F2" w:rsidRDefault="00FD04E3" w:rsidP="00B96F6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</w:t>
      </w:r>
      <w:r w:rsidR="00B96F62" w:rsidRPr="00E435F2">
        <w:rPr>
          <w:rFonts w:ascii="Times New Roman" w:hAnsi="Times New Roman" w:cs="Times New Roman"/>
          <w:b/>
          <w:sz w:val="24"/>
          <w:szCs w:val="24"/>
        </w:rPr>
        <w:t>7.          Діючий розмір мін-ї тарифної ставки роб-ка І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35F2">
        <w:rPr>
          <w:rFonts w:ascii="Times New Roman" w:hAnsi="Times New Roman" w:cs="Times New Roman"/>
          <w:b/>
          <w:sz w:val="24"/>
          <w:szCs w:val="24"/>
        </w:rPr>
        <w:t xml:space="preserve">                розряду або мін-го окладу на кінець  звітного</w:t>
      </w:r>
    </w:p>
    <w:p w:rsidR="00B96F62" w:rsidRPr="00E435F2" w:rsidRDefault="00AC4DBF" w:rsidP="00B96F6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35F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</w:t>
      </w:r>
      <w:r w:rsidR="00B96F62" w:rsidRPr="00E435F2">
        <w:rPr>
          <w:rFonts w:ascii="Times New Roman" w:hAnsi="Times New Roman" w:cs="Times New Roman"/>
          <w:b/>
          <w:sz w:val="24"/>
          <w:szCs w:val="24"/>
        </w:rPr>
        <w:t xml:space="preserve">періоду                     </w:t>
      </w:r>
      <w:r w:rsidR="00E435F2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Pr="00E435F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B96F62" w:rsidRPr="00E435F2">
        <w:rPr>
          <w:rFonts w:ascii="Times New Roman" w:hAnsi="Times New Roman" w:cs="Times New Roman"/>
          <w:b/>
          <w:sz w:val="24"/>
          <w:szCs w:val="24"/>
        </w:rPr>
        <w:t xml:space="preserve"> грн.</w:t>
      </w:r>
      <w:r w:rsidRPr="00E435F2">
        <w:rPr>
          <w:rFonts w:ascii="Times New Roman" w:hAnsi="Times New Roman" w:cs="Times New Roman"/>
          <w:b/>
          <w:sz w:val="24"/>
          <w:szCs w:val="24"/>
        </w:rPr>
        <w:t xml:space="preserve">                8956,84            </w:t>
      </w:r>
      <w:r w:rsidR="0059206D" w:rsidRPr="00E435F2">
        <w:rPr>
          <w:rFonts w:ascii="Times New Roman" w:hAnsi="Times New Roman" w:cs="Times New Roman"/>
          <w:b/>
          <w:sz w:val="24"/>
          <w:szCs w:val="24"/>
        </w:rPr>
        <w:t>8000</w:t>
      </w:r>
      <w:r w:rsidRPr="00E435F2">
        <w:rPr>
          <w:rFonts w:ascii="Times New Roman" w:hAnsi="Times New Roman" w:cs="Times New Roman"/>
          <w:b/>
          <w:sz w:val="24"/>
          <w:szCs w:val="24"/>
        </w:rPr>
        <w:t xml:space="preserve">,0  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35F2">
        <w:rPr>
          <w:rFonts w:ascii="Times New Roman" w:hAnsi="Times New Roman" w:cs="Times New Roman"/>
          <w:b/>
          <w:sz w:val="24"/>
          <w:szCs w:val="24"/>
        </w:rPr>
        <w:t xml:space="preserve">8.           </w:t>
      </w:r>
      <w:r w:rsidRPr="00E435F2">
        <w:rPr>
          <w:rFonts w:ascii="Times New Roman" w:hAnsi="Times New Roman" w:cs="Times New Roman"/>
          <w:b/>
          <w:sz w:val="24"/>
          <w:szCs w:val="24"/>
          <w:u w:val="single"/>
        </w:rPr>
        <w:t>Кредиторська заборгованіст</w:t>
      </w:r>
      <w:r w:rsidR="00AC4DBF" w:rsidRPr="00E435F2">
        <w:rPr>
          <w:rFonts w:ascii="Times New Roman" w:hAnsi="Times New Roman" w:cs="Times New Roman"/>
          <w:b/>
          <w:sz w:val="24"/>
          <w:szCs w:val="24"/>
          <w:u w:val="single"/>
        </w:rPr>
        <w:t>ь,у том</w:t>
      </w:r>
      <w:r w:rsid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у числі:     </w:t>
      </w:r>
      <w:r w:rsidRPr="00E435F2">
        <w:rPr>
          <w:rFonts w:ascii="Times New Roman" w:hAnsi="Times New Roman" w:cs="Times New Roman"/>
          <w:b/>
          <w:sz w:val="24"/>
          <w:szCs w:val="24"/>
          <w:u w:val="single"/>
        </w:rPr>
        <w:t>тис.грн.</w:t>
      </w:r>
      <w:r w:rsidR="00AC4DBF" w:rsidRP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1453,0             </w:t>
      </w:r>
      <w:r w:rsidR="0059206D" w:rsidRPr="00E435F2">
        <w:rPr>
          <w:rFonts w:ascii="Times New Roman" w:hAnsi="Times New Roman" w:cs="Times New Roman"/>
          <w:b/>
          <w:sz w:val="24"/>
          <w:szCs w:val="24"/>
          <w:u w:val="single"/>
        </w:rPr>
        <w:t>689,8</w:t>
      </w:r>
    </w:p>
    <w:p w:rsidR="00AC4DBF" w:rsidRPr="00E435F2" w:rsidRDefault="00B96F62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- </w:t>
      </w:r>
      <w:r w:rsidRPr="00E435F2">
        <w:rPr>
          <w:rFonts w:ascii="Times New Roman" w:hAnsi="Times New Roman" w:cs="Times New Roman"/>
          <w:sz w:val="24"/>
          <w:szCs w:val="24"/>
          <w:u w:val="single"/>
        </w:rPr>
        <w:t>за товари,роботи,послуги</w:t>
      </w:r>
      <w:r w:rsidRPr="00E435F2">
        <w:rPr>
          <w:rFonts w:ascii="Times New Roman" w:hAnsi="Times New Roman" w:cs="Times New Roman"/>
          <w:sz w:val="24"/>
          <w:szCs w:val="24"/>
        </w:rPr>
        <w:t xml:space="preserve">* </w:t>
      </w:r>
      <w:r w:rsidR="00C66F14" w:rsidRPr="00E435F2">
        <w:rPr>
          <w:rFonts w:ascii="Times New Roman" w:hAnsi="Times New Roman" w:cs="Times New Roman"/>
          <w:sz w:val="24"/>
          <w:szCs w:val="24"/>
        </w:rPr>
        <w:t>(</w:t>
      </w:r>
      <w:r w:rsidR="00C66F14" w:rsidRPr="00E435F2">
        <w:rPr>
          <w:rFonts w:ascii="Times New Roman" w:hAnsi="Times New Roman" w:cs="Times New Roman"/>
          <w:sz w:val="24"/>
          <w:szCs w:val="24"/>
          <w:u w:val="single"/>
        </w:rPr>
        <w:t>зв'язок, інтернет</w:t>
      </w:r>
      <w:r w:rsidR="00C66F14" w:rsidRPr="00E435F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96F62" w:rsidRPr="00E435F2" w:rsidRDefault="00AC4DBF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66F14" w:rsidRPr="00E435F2">
        <w:rPr>
          <w:rFonts w:ascii="Times New Roman" w:hAnsi="Times New Roman" w:cs="Times New Roman"/>
          <w:sz w:val="24"/>
          <w:szCs w:val="24"/>
        </w:rPr>
        <w:t>охорона</w:t>
      </w:r>
      <w:r w:rsidR="00B96F62" w:rsidRPr="00E435F2">
        <w:rPr>
          <w:rFonts w:ascii="Times New Roman" w:hAnsi="Times New Roman" w:cs="Times New Roman"/>
          <w:sz w:val="24"/>
          <w:szCs w:val="24"/>
        </w:rPr>
        <w:t>, обсл. прогр. заб., рем. насосів )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96F62" w:rsidRPr="00E435F2">
        <w:rPr>
          <w:rFonts w:ascii="Times New Roman" w:hAnsi="Times New Roman" w:cs="Times New Roman"/>
          <w:sz w:val="24"/>
          <w:szCs w:val="24"/>
        </w:rPr>
        <w:t>тис.грн.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           39,8                   </w:t>
      </w:r>
      <w:r w:rsidR="00DA5807" w:rsidRPr="00E435F2">
        <w:rPr>
          <w:rFonts w:ascii="Times New Roman" w:hAnsi="Times New Roman" w:cs="Times New Roman"/>
          <w:sz w:val="24"/>
          <w:szCs w:val="24"/>
        </w:rPr>
        <w:t>7,0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- з виплати заробітної </w:t>
      </w:r>
      <w:r w:rsidR="00E435F2">
        <w:rPr>
          <w:rFonts w:ascii="Times New Roman" w:hAnsi="Times New Roman" w:cs="Times New Roman"/>
          <w:sz w:val="24"/>
          <w:szCs w:val="24"/>
        </w:rPr>
        <w:t xml:space="preserve">плати **                      </w:t>
      </w:r>
      <w:r w:rsidR="00AC4DBF" w:rsidRPr="00E435F2">
        <w:rPr>
          <w:rFonts w:ascii="Times New Roman" w:hAnsi="Times New Roman" w:cs="Times New Roman"/>
          <w:sz w:val="24"/>
          <w:szCs w:val="24"/>
        </w:rPr>
        <w:t xml:space="preserve">         тис.грн.              567,6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                 0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- єдиний соціальний внесок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AC4DBF" w:rsidRPr="00E435F2">
        <w:rPr>
          <w:rFonts w:ascii="Times New Roman" w:hAnsi="Times New Roman" w:cs="Times New Roman"/>
          <w:sz w:val="24"/>
          <w:szCs w:val="24"/>
        </w:rPr>
        <w:t xml:space="preserve">       тис.грн.              125,3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                  0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- </w:t>
      </w:r>
      <w:r w:rsidRPr="00E435F2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Pr="00E435F2">
        <w:rPr>
          <w:rFonts w:ascii="Times New Roman" w:hAnsi="Times New Roman" w:cs="Times New Roman"/>
          <w:sz w:val="24"/>
          <w:szCs w:val="24"/>
        </w:rPr>
        <w:t>спожиті енергоносії</w:t>
      </w:r>
      <w:r w:rsidR="00AC4DBF" w:rsidRPr="00E435F2">
        <w:rPr>
          <w:rFonts w:ascii="Times New Roman" w:hAnsi="Times New Roman" w:cs="Times New Roman"/>
          <w:sz w:val="24"/>
          <w:szCs w:val="24"/>
        </w:rPr>
        <w:t xml:space="preserve">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AC4DBF" w:rsidRPr="00E435F2">
        <w:rPr>
          <w:rFonts w:ascii="Times New Roman" w:hAnsi="Times New Roman" w:cs="Times New Roman"/>
          <w:sz w:val="24"/>
          <w:szCs w:val="24"/>
        </w:rPr>
        <w:t xml:space="preserve">        </w:t>
      </w:r>
      <w:r w:rsidRPr="00E435F2">
        <w:rPr>
          <w:rFonts w:ascii="Times New Roman" w:hAnsi="Times New Roman" w:cs="Times New Roman"/>
          <w:sz w:val="24"/>
          <w:szCs w:val="24"/>
        </w:rPr>
        <w:t>тис.грн.</w:t>
      </w:r>
      <w:r w:rsidR="00AC4DBF" w:rsidRPr="00E435F2">
        <w:rPr>
          <w:rFonts w:ascii="Times New Roman" w:hAnsi="Times New Roman" w:cs="Times New Roman"/>
          <w:sz w:val="24"/>
          <w:szCs w:val="24"/>
        </w:rPr>
        <w:t xml:space="preserve">              720,3                </w:t>
      </w:r>
      <w:r w:rsidR="00DA5807" w:rsidRPr="00E435F2">
        <w:rPr>
          <w:rFonts w:ascii="Times New Roman" w:hAnsi="Times New Roman" w:cs="Times New Roman"/>
          <w:sz w:val="24"/>
          <w:szCs w:val="24"/>
        </w:rPr>
        <w:t>682,8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- по сплаті податків ,з неї:  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3790E" w:rsidRPr="00E435F2">
        <w:rPr>
          <w:rFonts w:ascii="Times New Roman" w:hAnsi="Times New Roman" w:cs="Times New Roman"/>
          <w:sz w:val="24"/>
          <w:szCs w:val="24"/>
        </w:rPr>
        <w:t xml:space="preserve">      </w:t>
      </w:r>
      <w:r w:rsidR="00991969" w:rsidRPr="00E435F2">
        <w:rPr>
          <w:rFonts w:ascii="Times New Roman" w:hAnsi="Times New Roman" w:cs="Times New Roman"/>
          <w:sz w:val="24"/>
          <w:szCs w:val="24"/>
        </w:rPr>
        <w:t xml:space="preserve"> тис.грн.             </w:t>
      </w:r>
      <w:r w:rsidR="00991969" w:rsidRPr="00E435F2">
        <w:rPr>
          <w:rFonts w:ascii="Times New Roman" w:hAnsi="Times New Roman" w:cs="Times New Roman"/>
          <w:sz w:val="24"/>
          <w:szCs w:val="24"/>
          <w:lang w:val="ru-RU"/>
        </w:rPr>
        <w:t>637,86</w:t>
      </w:r>
      <w:r w:rsidR="00991969" w:rsidRPr="00E435F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91969" w:rsidRPr="00E435F2">
        <w:rPr>
          <w:rFonts w:ascii="Times New Roman" w:hAnsi="Times New Roman" w:cs="Times New Roman"/>
          <w:sz w:val="24"/>
          <w:szCs w:val="24"/>
          <w:lang w:val="ru-RU"/>
        </w:rPr>
        <w:t>179,5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- до державного бюджету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93790E" w:rsidRPr="00E435F2">
        <w:rPr>
          <w:rFonts w:ascii="Times New Roman" w:hAnsi="Times New Roman" w:cs="Times New Roman"/>
          <w:sz w:val="24"/>
          <w:szCs w:val="24"/>
        </w:rPr>
        <w:t xml:space="preserve">   </w:t>
      </w:r>
      <w:r w:rsidR="00991969" w:rsidRPr="00E435F2">
        <w:rPr>
          <w:rFonts w:ascii="Times New Roman" w:hAnsi="Times New Roman" w:cs="Times New Roman"/>
          <w:sz w:val="24"/>
          <w:szCs w:val="24"/>
        </w:rPr>
        <w:t xml:space="preserve">  тис.грн.         </w:t>
      </w:r>
      <w:r w:rsidR="00991969" w:rsidRPr="00E435F2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991969" w:rsidRPr="00E435F2">
        <w:rPr>
          <w:rFonts w:ascii="Times New Roman" w:hAnsi="Times New Roman" w:cs="Times New Roman"/>
          <w:sz w:val="24"/>
          <w:szCs w:val="24"/>
        </w:rPr>
        <w:t xml:space="preserve">  537,46          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 </w:t>
      </w:r>
      <w:r w:rsidR="00991969" w:rsidRPr="00E435F2">
        <w:rPr>
          <w:rFonts w:ascii="Times New Roman" w:hAnsi="Times New Roman" w:cs="Times New Roman"/>
          <w:sz w:val="24"/>
          <w:szCs w:val="24"/>
        </w:rPr>
        <w:t>179,5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91969" w:rsidRPr="00E435F2">
        <w:rPr>
          <w:rFonts w:ascii="Times New Roman" w:hAnsi="Times New Roman" w:cs="Times New Roman"/>
          <w:sz w:val="24"/>
          <w:szCs w:val="24"/>
        </w:rPr>
        <w:t xml:space="preserve">         .          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- до бюджету міста            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3790E" w:rsidRPr="00E435F2">
        <w:rPr>
          <w:rFonts w:ascii="Times New Roman" w:hAnsi="Times New Roman" w:cs="Times New Roman"/>
          <w:sz w:val="24"/>
          <w:szCs w:val="24"/>
        </w:rPr>
        <w:t xml:space="preserve">   </w:t>
      </w:r>
      <w:r w:rsidR="00991969" w:rsidRPr="00E435F2">
        <w:rPr>
          <w:rFonts w:ascii="Times New Roman" w:hAnsi="Times New Roman" w:cs="Times New Roman"/>
          <w:sz w:val="24"/>
          <w:szCs w:val="24"/>
        </w:rPr>
        <w:t xml:space="preserve">        тис.грн.           </w:t>
      </w:r>
      <w:r w:rsidR="0093790E" w:rsidRPr="00E435F2">
        <w:rPr>
          <w:rFonts w:ascii="Times New Roman" w:hAnsi="Times New Roman" w:cs="Times New Roman"/>
          <w:sz w:val="24"/>
          <w:szCs w:val="24"/>
        </w:rPr>
        <w:t xml:space="preserve"> </w:t>
      </w:r>
      <w:r w:rsidR="00991969" w:rsidRPr="00E435F2">
        <w:rPr>
          <w:rFonts w:ascii="Times New Roman" w:hAnsi="Times New Roman" w:cs="Times New Roman"/>
          <w:sz w:val="24"/>
          <w:szCs w:val="24"/>
        </w:rPr>
        <w:t xml:space="preserve"> 100,4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                  0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- інші поточні зобов’язання        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</w:t>
      </w:r>
      <w:r w:rsidR="0093790E" w:rsidRPr="00E435F2">
        <w:rPr>
          <w:rFonts w:ascii="Times New Roman" w:hAnsi="Times New Roman" w:cs="Times New Roman"/>
          <w:sz w:val="24"/>
          <w:szCs w:val="24"/>
        </w:rPr>
        <w:t xml:space="preserve">          тис.грн.             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 0                       0          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435F2">
        <w:rPr>
          <w:rFonts w:ascii="Times New Roman" w:hAnsi="Times New Roman" w:cs="Times New Roman"/>
          <w:b/>
          <w:sz w:val="24"/>
          <w:szCs w:val="24"/>
        </w:rPr>
        <w:t xml:space="preserve">  9.         </w:t>
      </w:r>
      <w:r w:rsidRP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Дебіторська заборгованість,у тому числі: </w:t>
      </w:r>
      <w:r w:rsid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</w:t>
      </w:r>
      <w:r w:rsidRPr="00E435F2">
        <w:rPr>
          <w:rFonts w:ascii="Times New Roman" w:hAnsi="Times New Roman" w:cs="Times New Roman"/>
          <w:b/>
          <w:sz w:val="24"/>
          <w:szCs w:val="24"/>
          <w:u w:val="single"/>
        </w:rPr>
        <w:t>тис.грн.</w:t>
      </w:r>
      <w:r w:rsidR="0093790E" w:rsidRP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2826,4               </w:t>
      </w:r>
      <w:r w:rsidR="00DA5807" w:rsidRPr="00E435F2">
        <w:rPr>
          <w:rFonts w:ascii="Times New Roman" w:hAnsi="Times New Roman" w:cs="Times New Roman"/>
          <w:b/>
          <w:sz w:val="24"/>
          <w:szCs w:val="24"/>
          <w:u w:val="single"/>
        </w:rPr>
        <w:t>2545,7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 - </w:t>
      </w:r>
      <w:r w:rsidRPr="00E435F2">
        <w:rPr>
          <w:rFonts w:ascii="Times New Roman" w:hAnsi="Times New Roman" w:cs="Times New Roman"/>
          <w:sz w:val="24"/>
          <w:szCs w:val="24"/>
          <w:u w:val="single"/>
        </w:rPr>
        <w:t>за надані послуги</w:t>
      </w:r>
      <w:r w:rsidRPr="00E435F2">
        <w:rPr>
          <w:rFonts w:ascii="Times New Roman" w:hAnsi="Times New Roman" w:cs="Times New Roman"/>
          <w:sz w:val="24"/>
          <w:szCs w:val="24"/>
        </w:rPr>
        <w:t>*,у тому числі:</w:t>
      </w:r>
    </w:p>
    <w:p w:rsidR="0093790E" w:rsidRPr="00E435F2" w:rsidRDefault="0093790E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96F62" w:rsidRPr="00E435F2">
        <w:rPr>
          <w:rFonts w:ascii="Times New Roman" w:hAnsi="Times New Roman" w:cs="Times New Roman"/>
          <w:sz w:val="24"/>
          <w:szCs w:val="24"/>
        </w:rPr>
        <w:t xml:space="preserve">- населення      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   </w:t>
      </w:r>
      <w:r w:rsidR="00B96F62" w:rsidRPr="00E435F2">
        <w:rPr>
          <w:rFonts w:ascii="Times New Roman" w:hAnsi="Times New Roman" w:cs="Times New Roman"/>
          <w:sz w:val="24"/>
          <w:szCs w:val="24"/>
        </w:rPr>
        <w:t>тис.грн.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          1903,4              </w:t>
      </w:r>
      <w:r w:rsidR="00DA5807" w:rsidRPr="00E435F2">
        <w:rPr>
          <w:rFonts w:ascii="Times New Roman" w:hAnsi="Times New Roman" w:cs="Times New Roman"/>
          <w:sz w:val="24"/>
          <w:szCs w:val="24"/>
        </w:rPr>
        <w:t>1774,2</w:t>
      </w:r>
      <w:r w:rsidR="00B96F62" w:rsidRPr="00E435F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3790E" w:rsidRPr="00E435F2">
        <w:rPr>
          <w:rFonts w:ascii="Times New Roman" w:hAnsi="Times New Roman" w:cs="Times New Roman"/>
          <w:sz w:val="24"/>
          <w:szCs w:val="24"/>
        </w:rPr>
        <w:t xml:space="preserve">  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- пільги і субсидія                           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</w:t>
      </w:r>
      <w:r w:rsidR="0093790E" w:rsidRPr="00E435F2">
        <w:rPr>
          <w:rFonts w:ascii="Times New Roman" w:hAnsi="Times New Roman" w:cs="Times New Roman"/>
          <w:sz w:val="24"/>
          <w:szCs w:val="24"/>
        </w:rPr>
        <w:t xml:space="preserve">   </w:t>
      </w:r>
      <w:r w:rsidRPr="00E435F2">
        <w:rPr>
          <w:rFonts w:ascii="Times New Roman" w:hAnsi="Times New Roman" w:cs="Times New Roman"/>
          <w:sz w:val="24"/>
          <w:szCs w:val="24"/>
        </w:rPr>
        <w:t>тис.грн.               0                       0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 - </w:t>
      </w:r>
      <w:r w:rsidRPr="00E435F2">
        <w:rPr>
          <w:rFonts w:ascii="Times New Roman" w:hAnsi="Times New Roman" w:cs="Times New Roman"/>
          <w:sz w:val="24"/>
          <w:szCs w:val="24"/>
          <w:u w:val="single"/>
        </w:rPr>
        <w:t>державного  бюджету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 </w:t>
      </w:r>
      <w:r w:rsidR="0093790E" w:rsidRPr="00E435F2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</w:t>
      </w:r>
      <w:r w:rsidR="0093790E" w:rsidRPr="00E435F2">
        <w:rPr>
          <w:rFonts w:ascii="Times New Roman" w:hAnsi="Times New Roman" w:cs="Times New Roman"/>
          <w:sz w:val="24"/>
          <w:szCs w:val="24"/>
        </w:rPr>
        <w:t xml:space="preserve">  </w:t>
      </w:r>
      <w:r w:rsidRPr="00E435F2">
        <w:rPr>
          <w:rFonts w:ascii="Times New Roman" w:hAnsi="Times New Roman" w:cs="Times New Roman"/>
          <w:sz w:val="24"/>
          <w:szCs w:val="24"/>
        </w:rPr>
        <w:t xml:space="preserve"> тис грн</w:t>
      </w:r>
      <w:r w:rsidR="0093790E" w:rsidRPr="00E435F2">
        <w:rPr>
          <w:rFonts w:ascii="Times New Roman" w:hAnsi="Times New Roman" w:cs="Times New Roman"/>
          <w:sz w:val="24"/>
          <w:szCs w:val="24"/>
        </w:rPr>
        <w:t xml:space="preserve"> </w:t>
      </w:r>
      <w:r w:rsidRPr="00E435F2">
        <w:rPr>
          <w:rFonts w:ascii="Times New Roman" w:hAnsi="Times New Roman" w:cs="Times New Roman"/>
          <w:sz w:val="24"/>
          <w:szCs w:val="24"/>
        </w:rPr>
        <w:t>.</w:t>
      </w:r>
      <w:r w:rsidR="0093790E" w:rsidRPr="00E435F2">
        <w:rPr>
          <w:rFonts w:ascii="Times New Roman" w:hAnsi="Times New Roman" w:cs="Times New Roman"/>
          <w:sz w:val="24"/>
          <w:szCs w:val="24"/>
        </w:rPr>
        <w:t xml:space="preserve">             23,6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DA5807" w:rsidRPr="00E435F2">
        <w:rPr>
          <w:rFonts w:ascii="Times New Roman" w:hAnsi="Times New Roman" w:cs="Times New Roman"/>
          <w:sz w:val="24"/>
          <w:szCs w:val="24"/>
        </w:rPr>
        <w:t>10,6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 - місцевого бюджету       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93790E" w:rsidRPr="00E435F2">
        <w:rPr>
          <w:rFonts w:ascii="Times New Roman" w:hAnsi="Times New Roman" w:cs="Times New Roman"/>
          <w:sz w:val="24"/>
          <w:szCs w:val="24"/>
        </w:rPr>
        <w:t xml:space="preserve">    тис.грн.              10,0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                 0</w:t>
      </w:r>
    </w:p>
    <w:p w:rsidR="00B96F62" w:rsidRPr="00E435F2" w:rsidRDefault="0093790E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B96F62" w:rsidRPr="00E435F2">
        <w:rPr>
          <w:rFonts w:ascii="Times New Roman" w:hAnsi="Times New Roman" w:cs="Times New Roman"/>
          <w:sz w:val="24"/>
          <w:szCs w:val="24"/>
        </w:rPr>
        <w:t xml:space="preserve">- інші споживачі 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</w:t>
      </w:r>
      <w:r w:rsidR="00B96F62" w:rsidRPr="00E435F2">
        <w:rPr>
          <w:rFonts w:ascii="Times New Roman" w:hAnsi="Times New Roman" w:cs="Times New Roman"/>
          <w:sz w:val="24"/>
          <w:szCs w:val="24"/>
        </w:rPr>
        <w:t>тис.грн.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           889,4             </w:t>
      </w:r>
      <w:r w:rsidR="00DA5807" w:rsidRPr="00E435F2">
        <w:rPr>
          <w:rFonts w:ascii="Times New Roman" w:hAnsi="Times New Roman" w:cs="Times New Roman"/>
          <w:sz w:val="24"/>
          <w:szCs w:val="24"/>
        </w:rPr>
        <w:t>760,9</w:t>
      </w:r>
    </w:p>
    <w:p w:rsidR="00B96F62" w:rsidRPr="00E435F2" w:rsidRDefault="0093790E" w:rsidP="00B96F62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435F2">
        <w:rPr>
          <w:rFonts w:ascii="Times New Roman" w:hAnsi="Times New Roman" w:cs="Times New Roman"/>
          <w:b/>
          <w:sz w:val="24"/>
          <w:szCs w:val="24"/>
        </w:rPr>
        <w:t xml:space="preserve">10.       </w:t>
      </w:r>
      <w:r w:rsidRPr="00E435F2">
        <w:rPr>
          <w:rFonts w:ascii="Times New Roman" w:hAnsi="Times New Roman" w:cs="Times New Roman"/>
          <w:b/>
          <w:sz w:val="24"/>
          <w:szCs w:val="24"/>
          <w:u w:val="single"/>
        </w:rPr>
        <w:t>Сплачено</w:t>
      </w:r>
      <w:r w:rsidR="00B96F62" w:rsidRP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податків та зборів, у тому числі: </w:t>
      </w:r>
      <w:r w:rsid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</w:t>
      </w:r>
      <w:r w:rsidRP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B96F62" w:rsidRP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тис.грн.           </w:t>
      </w:r>
      <w:r w:rsidRP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   3736,6            </w:t>
      </w:r>
      <w:r w:rsidR="00DA5807" w:rsidRPr="00E435F2">
        <w:rPr>
          <w:rFonts w:ascii="Times New Roman" w:hAnsi="Times New Roman" w:cs="Times New Roman"/>
          <w:sz w:val="24"/>
          <w:szCs w:val="24"/>
          <w:u w:val="single"/>
        </w:rPr>
        <w:t>2432,8</w:t>
      </w:r>
    </w:p>
    <w:p w:rsidR="00E60B3D" w:rsidRPr="00E435F2" w:rsidRDefault="00E60B3D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 -податок на доходи фізичних осіб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3790E" w:rsidRPr="00E435F2">
        <w:rPr>
          <w:rFonts w:ascii="Times New Roman" w:hAnsi="Times New Roman" w:cs="Times New Roman"/>
          <w:sz w:val="24"/>
          <w:szCs w:val="24"/>
        </w:rPr>
        <w:t xml:space="preserve">        </w:t>
      </w:r>
      <w:r w:rsidR="00646230" w:rsidRPr="00E435F2">
        <w:rPr>
          <w:rFonts w:ascii="Times New Roman" w:hAnsi="Times New Roman" w:cs="Times New Roman"/>
          <w:sz w:val="24"/>
          <w:szCs w:val="24"/>
        </w:rPr>
        <w:t xml:space="preserve">тис.грн.             3016,4             </w:t>
      </w:r>
      <w:r w:rsidR="00DA5807" w:rsidRPr="00E435F2">
        <w:rPr>
          <w:rFonts w:ascii="Times New Roman" w:hAnsi="Times New Roman" w:cs="Times New Roman"/>
          <w:sz w:val="24"/>
          <w:szCs w:val="24"/>
        </w:rPr>
        <w:t>2432,8</w:t>
      </w:r>
    </w:p>
    <w:p w:rsidR="00E60B3D" w:rsidRPr="00E435F2" w:rsidRDefault="00E60B3D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 -єдиний податок (3- група)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</w:t>
      </w:r>
      <w:r w:rsidR="0093790E" w:rsidRPr="00E435F2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 тис.грн.                </w:t>
      </w:r>
      <w:r w:rsidR="00646230" w:rsidRPr="00E435F2">
        <w:rPr>
          <w:rFonts w:ascii="Times New Roman" w:hAnsi="Times New Roman" w:cs="Times New Roman"/>
          <w:sz w:val="24"/>
          <w:szCs w:val="24"/>
        </w:rPr>
        <w:t>0                         0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- надра                                     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3790E" w:rsidRPr="00E435F2">
        <w:rPr>
          <w:rFonts w:ascii="Times New Roman" w:hAnsi="Times New Roman" w:cs="Times New Roman"/>
          <w:sz w:val="24"/>
          <w:szCs w:val="24"/>
        </w:rPr>
        <w:t xml:space="preserve">   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 тис.грн.                 </w:t>
      </w:r>
      <w:r w:rsidR="00646230" w:rsidRPr="00E435F2">
        <w:rPr>
          <w:rFonts w:ascii="Times New Roman" w:hAnsi="Times New Roman" w:cs="Times New Roman"/>
          <w:sz w:val="24"/>
          <w:szCs w:val="24"/>
        </w:rPr>
        <w:t xml:space="preserve">441,1            </w:t>
      </w:r>
      <w:r w:rsidR="00DA5807" w:rsidRPr="00E435F2">
        <w:rPr>
          <w:rFonts w:ascii="Times New Roman" w:hAnsi="Times New Roman" w:cs="Times New Roman"/>
          <w:sz w:val="24"/>
          <w:szCs w:val="24"/>
        </w:rPr>
        <w:t>385,0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 - екологія</w:t>
      </w:r>
      <w:r w:rsidR="0093790E" w:rsidRPr="00E435F2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3790E" w:rsidRPr="00E435F2">
        <w:rPr>
          <w:rFonts w:ascii="Times New Roman" w:hAnsi="Times New Roman" w:cs="Times New Roman"/>
          <w:sz w:val="24"/>
          <w:szCs w:val="24"/>
        </w:rPr>
        <w:t xml:space="preserve">       </w:t>
      </w:r>
      <w:r w:rsidRPr="00E435F2">
        <w:rPr>
          <w:rFonts w:ascii="Times New Roman" w:hAnsi="Times New Roman" w:cs="Times New Roman"/>
          <w:sz w:val="24"/>
          <w:szCs w:val="24"/>
        </w:rPr>
        <w:t>тис.грн</w:t>
      </w:r>
      <w:r w:rsidR="00646230" w:rsidRPr="00E435F2">
        <w:rPr>
          <w:rFonts w:ascii="Times New Roman" w:hAnsi="Times New Roman" w:cs="Times New Roman"/>
          <w:sz w:val="24"/>
          <w:szCs w:val="24"/>
        </w:rPr>
        <w:t xml:space="preserve">                   127,7           </w:t>
      </w:r>
      <w:r w:rsidR="00DA5807" w:rsidRPr="00E435F2">
        <w:rPr>
          <w:rFonts w:ascii="Times New Roman" w:hAnsi="Times New Roman" w:cs="Times New Roman"/>
          <w:sz w:val="24"/>
          <w:szCs w:val="24"/>
        </w:rPr>
        <w:t>100,0</w:t>
      </w:r>
    </w:p>
    <w:p w:rsidR="00B96F62" w:rsidRPr="00E435F2" w:rsidRDefault="0093790E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96F62" w:rsidRPr="00E435F2">
        <w:rPr>
          <w:rFonts w:ascii="Times New Roman" w:hAnsi="Times New Roman" w:cs="Times New Roman"/>
          <w:sz w:val="24"/>
          <w:szCs w:val="24"/>
        </w:rPr>
        <w:t xml:space="preserve">  - вода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96F62" w:rsidRPr="00E435F2">
        <w:rPr>
          <w:rFonts w:ascii="Times New Roman" w:hAnsi="Times New Roman" w:cs="Times New Roman"/>
          <w:sz w:val="24"/>
          <w:szCs w:val="24"/>
        </w:rPr>
        <w:t xml:space="preserve">тис.грн.             </w:t>
      </w:r>
      <w:r w:rsidR="00BB13D7" w:rsidRPr="00E435F2">
        <w:rPr>
          <w:rFonts w:ascii="Times New Roman" w:hAnsi="Times New Roman" w:cs="Times New Roman"/>
          <w:sz w:val="24"/>
          <w:szCs w:val="24"/>
        </w:rPr>
        <w:t xml:space="preserve">      126,4           </w:t>
      </w:r>
      <w:r w:rsidR="00DA5807" w:rsidRPr="00E435F2">
        <w:rPr>
          <w:rFonts w:ascii="Times New Roman" w:hAnsi="Times New Roman" w:cs="Times New Roman"/>
          <w:sz w:val="24"/>
          <w:szCs w:val="24"/>
        </w:rPr>
        <w:t>135,0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</w:t>
      </w:r>
      <w:r w:rsidR="0093790E" w:rsidRPr="00E435F2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 - земля Волочиськ</w:t>
      </w:r>
      <w:r w:rsidR="0093790E" w:rsidRPr="00E435F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3790E" w:rsidRPr="00E435F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B13D7" w:rsidRPr="00E435F2">
        <w:rPr>
          <w:rFonts w:ascii="Times New Roman" w:hAnsi="Times New Roman" w:cs="Times New Roman"/>
          <w:sz w:val="24"/>
          <w:szCs w:val="24"/>
        </w:rPr>
        <w:t>тис.грн                  24,7</w:t>
      </w:r>
      <w:r w:rsidRPr="00E435F2">
        <w:rPr>
          <w:rFonts w:ascii="Times New Roman" w:hAnsi="Times New Roman" w:cs="Times New Roman"/>
          <w:sz w:val="24"/>
          <w:szCs w:val="24"/>
        </w:rPr>
        <w:t xml:space="preserve">                 0</w:t>
      </w:r>
      <w:r w:rsidR="00127A4B" w:rsidRPr="00E435F2">
        <w:rPr>
          <w:rFonts w:ascii="Times New Roman" w:hAnsi="Times New Roman" w:cs="Times New Roman"/>
          <w:sz w:val="24"/>
          <w:szCs w:val="24"/>
        </w:rPr>
        <w:t>,2</w:t>
      </w:r>
    </w:p>
    <w:p w:rsidR="00B96F62" w:rsidRPr="00E435F2" w:rsidRDefault="0093790E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96F62" w:rsidRPr="00E435F2">
        <w:rPr>
          <w:rFonts w:ascii="Times New Roman" w:hAnsi="Times New Roman" w:cs="Times New Roman"/>
          <w:sz w:val="24"/>
          <w:szCs w:val="24"/>
        </w:rPr>
        <w:t xml:space="preserve"> -податок на прибуток</w:t>
      </w:r>
      <w:r w:rsidR="00646230" w:rsidRPr="00E435F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646230" w:rsidRPr="00E435F2">
        <w:rPr>
          <w:rFonts w:ascii="Times New Roman" w:hAnsi="Times New Roman" w:cs="Times New Roman"/>
          <w:sz w:val="24"/>
          <w:szCs w:val="24"/>
        </w:rPr>
        <w:t xml:space="preserve">        </w:t>
      </w:r>
      <w:r w:rsidR="00B96F62" w:rsidRPr="00E435F2">
        <w:rPr>
          <w:rFonts w:ascii="Times New Roman" w:hAnsi="Times New Roman" w:cs="Times New Roman"/>
          <w:sz w:val="24"/>
          <w:szCs w:val="24"/>
        </w:rPr>
        <w:t xml:space="preserve">тис.грн.                </w:t>
      </w:r>
      <w:r w:rsidR="00BB13D7" w:rsidRPr="00E435F2">
        <w:rPr>
          <w:rFonts w:ascii="Times New Roman" w:hAnsi="Times New Roman" w:cs="Times New Roman"/>
          <w:sz w:val="24"/>
          <w:szCs w:val="24"/>
        </w:rPr>
        <w:t xml:space="preserve">     0                     0</w:t>
      </w:r>
    </w:p>
    <w:p w:rsidR="001F092A" w:rsidRPr="00E435F2" w:rsidRDefault="001F092A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35F2">
        <w:rPr>
          <w:rFonts w:ascii="Times New Roman" w:hAnsi="Times New Roman" w:cs="Times New Roman"/>
          <w:b/>
          <w:sz w:val="24"/>
          <w:szCs w:val="24"/>
        </w:rPr>
        <w:t xml:space="preserve">11.    </w:t>
      </w:r>
      <w:r w:rsidRPr="00E435F2">
        <w:rPr>
          <w:rFonts w:ascii="Times New Roman" w:hAnsi="Times New Roman" w:cs="Times New Roman"/>
          <w:b/>
          <w:sz w:val="24"/>
          <w:szCs w:val="24"/>
          <w:u w:val="single"/>
        </w:rPr>
        <w:t>Фінансовий результ</w:t>
      </w:r>
      <w:r w:rsid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ат ( збитки) ,у тому числі:   </w:t>
      </w:r>
      <w:r w:rsidR="00BB13D7" w:rsidRP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Pr="00E435F2">
        <w:rPr>
          <w:rFonts w:ascii="Times New Roman" w:hAnsi="Times New Roman" w:cs="Times New Roman"/>
          <w:b/>
          <w:sz w:val="24"/>
          <w:szCs w:val="24"/>
          <w:u w:val="single"/>
        </w:rPr>
        <w:t>тис. грн</w:t>
      </w:r>
      <w:r w:rsid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</w:t>
      </w:r>
      <w:r w:rsidR="00BB13D7" w:rsidRPr="00E435F2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-2</w:t>
      </w:r>
      <w:r w:rsidR="00FA2F0C" w:rsidRPr="00E435F2">
        <w:rPr>
          <w:rFonts w:ascii="Times New Roman" w:hAnsi="Times New Roman" w:cs="Times New Roman"/>
          <w:b/>
          <w:sz w:val="24"/>
          <w:szCs w:val="24"/>
          <w:u w:val="single"/>
        </w:rPr>
        <w:t>194</w:t>
      </w:r>
      <w:r w:rsidR="00BB13D7" w:rsidRPr="00E435F2">
        <w:rPr>
          <w:rFonts w:ascii="Times New Roman" w:hAnsi="Times New Roman" w:cs="Times New Roman"/>
          <w:b/>
          <w:sz w:val="24"/>
          <w:szCs w:val="24"/>
          <w:u w:val="single"/>
        </w:rPr>
        <w:t>,0         -</w:t>
      </w:r>
      <w:r w:rsidR="00DA5807" w:rsidRPr="00E435F2">
        <w:rPr>
          <w:rFonts w:ascii="Times New Roman" w:hAnsi="Times New Roman" w:cs="Times New Roman"/>
          <w:b/>
          <w:sz w:val="24"/>
          <w:szCs w:val="24"/>
          <w:u w:val="single"/>
        </w:rPr>
        <w:t>1700</w:t>
      </w:r>
      <w:r w:rsidR="00BB13D7" w:rsidRPr="00E435F2">
        <w:rPr>
          <w:rFonts w:ascii="Times New Roman" w:hAnsi="Times New Roman" w:cs="Times New Roman"/>
          <w:b/>
          <w:sz w:val="24"/>
          <w:szCs w:val="24"/>
          <w:u w:val="single"/>
        </w:rPr>
        <w:t>,0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    -від основної діяльності                              </w:t>
      </w:r>
      <w:r w:rsidR="00E435F2">
        <w:rPr>
          <w:rFonts w:ascii="Times New Roman" w:hAnsi="Times New Roman" w:cs="Times New Roman"/>
          <w:sz w:val="24"/>
          <w:szCs w:val="24"/>
        </w:rPr>
        <w:t xml:space="preserve">       </w:t>
      </w:r>
      <w:r w:rsidRPr="00E435F2">
        <w:rPr>
          <w:rFonts w:ascii="Times New Roman" w:hAnsi="Times New Roman" w:cs="Times New Roman"/>
          <w:sz w:val="24"/>
          <w:szCs w:val="24"/>
        </w:rPr>
        <w:t xml:space="preserve">тис. грн.               </w:t>
      </w:r>
      <w:r w:rsidR="00BB13D7" w:rsidRPr="00E435F2">
        <w:rPr>
          <w:rFonts w:ascii="Times New Roman" w:hAnsi="Times New Roman" w:cs="Times New Roman"/>
          <w:sz w:val="24"/>
          <w:szCs w:val="24"/>
        </w:rPr>
        <w:t xml:space="preserve">-3490,9         </w:t>
      </w:r>
      <w:r w:rsidR="00127A4B" w:rsidRPr="00E435F2">
        <w:rPr>
          <w:rFonts w:ascii="Times New Roman" w:hAnsi="Times New Roman" w:cs="Times New Roman"/>
          <w:sz w:val="24"/>
          <w:szCs w:val="24"/>
        </w:rPr>
        <w:t>-</w:t>
      </w:r>
      <w:r w:rsidR="00DA5807" w:rsidRPr="00E435F2">
        <w:rPr>
          <w:rFonts w:ascii="Times New Roman" w:hAnsi="Times New Roman" w:cs="Times New Roman"/>
          <w:sz w:val="24"/>
          <w:szCs w:val="24"/>
        </w:rPr>
        <w:t>1700</w:t>
      </w:r>
    </w:p>
    <w:p w:rsidR="00B96F62" w:rsidRPr="00E435F2" w:rsidRDefault="00B96F62" w:rsidP="00B96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                   (за мінусом податку на прибуток)</w:t>
      </w:r>
    </w:p>
    <w:p w:rsidR="00C958E2" w:rsidRPr="00E435F2" w:rsidRDefault="00C958E2" w:rsidP="00B96F6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D389B" w:rsidRPr="00E435F2" w:rsidRDefault="004D389B" w:rsidP="00B96F6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D0C9F" w:rsidRPr="00E435F2" w:rsidRDefault="009D0C9F" w:rsidP="00A25040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D0C9F" w:rsidRDefault="009D0C9F" w:rsidP="00A25040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35F2" w:rsidRDefault="00E435F2" w:rsidP="00A25040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35F2" w:rsidRDefault="00E435F2" w:rsidP="00A25040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35F2" w:rsidRPr="00E435F2" w:rsidRDefault="00E435F2" w:rsidP="00A25040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D0C9F" w:rsidRPr="00E435F2" w:rsidRDefault="009D0C9F" w:rsidP="00A25040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D0C9F" w:rsidRPr="00E435F2" w:rsidRDefault="009D0C9F" w:rsidP="00A25040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25040" w:rsidRPr="00E435F2" w:rsidRDefault="00A25040" w:rsidP="00A25040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435F2">
        <w:rPr>
          <w:rFonts w:ascii="Times New Roman" w:hAnsi="Times New Roman" w:cs="Times New Roman"/>
          <w:b/>
          <w:sz w:val="24"/>
          <w:szCs w:val="24"/>
          <w:u w:val="single"/>
        </w:rPr>
        <w:t>По господарській діяльності з врахуванням виконання заходів з підготовки до осінньо-зимового періоду було виконано :</w:t>
      </w:r>
    </w:p>
    <w:p w:rsidR="00A25040" w:rsidRPr="00E435F2" w:rsidRDefault="00A25040" w:rsidP="00A250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F2">
        <w:rPr>
          <w:rFonts w:ascii="Times New Roman" w:hAnsi="Times New Roman" w:cs="Times New Roman"/>
          <w:b/>
          <w:sz w:val="24"/>
          <w:szCs w:val="24"/>
        </w:rPr>
        <w:t>Водопровідні мережі</w:t>
      </w:r>
    </w:p>
    <w:p w:rsidR="00A25040" w:rsidRPr="00E435F2" w:rsidRDefault="00A25040" w:rsidP="00A2504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Виконано ремонт водопровідних оглядових колодязів - 16 шт;</w:t>
      </w:r>
    </w:p>
    <w:p w:rsidR="00A25040" w:rsidRPr="00E435F2" w:rsidRDefault="00A25040" w:rsidP="00A2504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Замінено засувок на мережах -8 шт.</w:t>
      </w:r>
    </w:p>
    <w:p w:rsidR="00A25040" w:rsidRPr="00E435F2" w:rsidRDefault="00A25040" w:rsidP="00A2504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Замінено частину аварійного стального  водопроводу на поліетилен діаметром 63 мм. протяжністю 10 м.п. по вул. Музейна 12, вул.. Незалежності 15, діаметром 63 мм. протяжністю 35 м.п, діаметром 100 мм. протяжністю 9 м.п, вул.. Запорізька 1 діаметром 40 мм. протяжністю 32 м.п.</w:t>
      </w:r>
    </w:p>
    <w:p w:rsidR="00A25040" w:rsidRPr="00E435F2" w:rsidRDefault="00A25040" w:rsidP="00A2504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Ліквідовано місця поривів на водопровідних мережах за адресами вул.. Запорізька 1, вул.. Музейна, вул. Л Гузара (парк), вул.. Незалежності, вул.. Привокзальна, вул.. с. Користова  вул.. Окружна.</w:t>
      </w:r>
    </w:p>
    <w:p w:rsidR="00A25040" w:rsidRPr="00E435F2" w:rsidRDefault="00A25040" w:rsidP="00A2504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Проведено будівництво гаражного приміщення для спец автомобіля  марки Volvo</w:t>
      </w:r>
      <w:r w:rsidRPr="00E43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435F2">
        <w:rPr>
          <w:rFonts w:ascii="Times New Roman" w:hAnsi="Times New Roman" w:cs="Times New Roman"/>
          <w:sz w:val="24"/>
          <w:szCs w:val="24"/>
        </w:rPr>
        <w:t>FE</w:t>
      </w:r>
      <w:r w:rsidRPr="00E435F2">
        <w:rPr>
          <w:rFonts w:ascii="Times New Roman" w:hAnsi="Times New Roman" w:cs="Times New Roman"/>
          <w:sz w:val="24"/>
          <w:szCs w:val="24"/>
          <w:lang w:val="ru-RU"/>
        </w:rPr>
        <w:t xml:space="preserve"> 320</w:t>
      </w:r>
      <w:r w:rsidRPr="00E435F2">
        <w:rPr>
          <w:rFonts w:ascii="Times New Roman" w:hAnsi="Times New Roman" w:cs="Times New Roman"/>
          <w:sz w:val="24"/>
          <w:szCs w:val="24"/>
        </w:rPr>
        <w:t xml:space="preserve"> на території</w:t>
      </w:r>
      <w:r w:rsidRPr="00E43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435F2">
        <w:rPr>
          <w:rFonts w:ascii="Times New Roman" w:hAnsi="Times New Roman" w:cs="Times New Roman"/>
          <w:sz w:val="24"/>
          <w:szCs w:val="24"/>
        </w:rPr>
        <w:t xml:space="preserve"> рем бази.</w:t>
      </w:r>
    </w:p>
    <w:p w:rsidR="00A25040" w:rsidRPr="00E435F2" w:rsidRDefault="00A25040" w:rsidP="00A2504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Виконано  перевірку та ремонт пожежних гідрантів – 54 шт.</w:t>
      </w:r>
    </w:p>
    <w:p w:rsidR="00A25040" w:rsidRPr="00E435F2" w:rsidRDefault="00A25040" w:rsidP="00A2504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Збудовано нову водопровідну мережу по вул.. Незалежності 2б до вул.. Окружна діаметром 32 мм. протяжністю 315 м.п.</w:t>
      </w:r>
    </w:p>
    <w:p w:rsidR="00A25040" w:rsidRPr="00E435F2" w:rsidRDefault="00A25040" w:rsidP="00A2504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Проведено заміну на нові пожежних гідрантів по вулиці С. Бандери, та вул.. Л. Гузера.</w:t>
      </w:r>
    </w:p>
    <w:p w:rsidR="00A25040" w:rsidRPr="00E435F2" w:rsidRDefault="00A25040" w:rsidP="00A2504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Проведено заготівлю дров для опалення в зимовий період.</w:t>
      </w:r>
    </w:p>
    <w:p w:rsidR="00A25040" w:rsidRPr="00E435F2" w:rsidRDefault="00A25040" w:rsidP="00A2504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Проведено промивки та хлорування водопровідних мереж  протяжністю 81,3 км.</w:t>
      </w:r>
    </w:p>
    <w:p w:rsidR="00A25040" w:rsidRPr="00E435F2" w:rsidRDefault="00A25040" w:rsidP="00A2504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Побудовано нову водопровідну мережу протяжністю 174 м.п, діаметром 40 мм. поліетилен по вулиці Будівельників та збудовано чотири водопровідних колодязі з запірною арматурою. </w:t>
      </w:r>
    </w:p>
    <w:p w:rsidR="00A25040" w:rsidRPr="00E435F2" w:rsidRDefault="00A25040" w:rsidP="00A25040">
      <w:pPr>
        <w:tabs>
          <w:tab w:val="left" w:pos="31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5040" w:rsidRPr="00E435F2" w:rsidRDefault="00A25040" w:rsidP="00A25040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F2">
        <w:rPr>
          <w:rFonts w:ascii="Times New Roman" w:hAnsi="Times New Roman" w:cs="Times New Roman"/>
          <w:b/>
          <w:sz w:val="24"/>
          <w:szCs w:val="24"/>
        </w:rPr>
        <w:t>Дільниця з ремонту та обслуговування громадських водопроводів , свердловин, веж</w:t>
      </w:r>
    </w:p>
    <w:p w:rsidR="00A25040" w:rsidRPr="00E435F2" w:rsidRDefault="00A25040" w:rsidP="00A25040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Проведено заміну насосних агрегатів с. Бальківці, Волочиськ -1 с.Ч. Острів, с. Курилівка, с. Ріпна, с. Попівці</w:t>
      </w:r>
    </w:p>
    <w:p w:rsidR="00A25040" w:rsidRPr="00E435F2" w:rsidRDefault="00A25040" w:rsidP="00A25040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Відновлення громадських криниць с. Чухелі, с. Іванівка (5шт.).</w:t>
      </w:r>
    </w:p>
    <w:p w:rsidR="00A25040" w:rsidRPr="00E435F2" w:rsidRDefault="00A25040" w:rsidP="00A25040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Замінено труби (колони) в свердловинах с. Копачівка, с. Нова Гребля.</w:t>
      </w:r>
    </w:p>
    <w:p w:rsidR="00A25040" w:rsidRPr="00E435F2" w:rsidRDefault="00A25040" w:rsidP="00A25040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Ремонт систем водопостачання с. Бутівці, с. Лонки, с. Чухелі, с. Ожигівці,</w:t>
      </w:r>
    </w:p>
    <w:p w:rsidR="00A25040" w:rsidRPr="00E435F2" w:rsidRDefault="00A25040" w:rsidP="00A25040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Ліквідовано прориви водогонів в кількості - 47 шт.</w:t>
      </w:r>
    </w:p>
    <w:p w:rsidR="00A25040" w:rsidRPr="00E435F2" w:rsidRDefault="00A25040" w:rsidP="00A25040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Замінено та відремонтовано запірну арматуру: с. Курилівка, с. Користова, с. Копачівка, с. Соломна, с. Лонки, с. Бальківці, с. Тарноруда.</w:t>
      </w:r>
    </w:p>
    <w:p w:rsidR="00A25040" w:rsidRPr="00E435F2" w:rsidRDefault="00A25040" w:rsidP="00A25040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Проведена заміна та ремонт зворотніх клапанів с. Соломна, с. Попівці, с. Лозова.</w:t>
      </w:r>
    </w:p>
    <w:p w:rsidR="00A25040" w:rsidRPr="00E435F2" w:rsidRDefault="00A25040" w:rsidP="00A25040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Прокладено новий водопровід с. Курилівка (1400м.п.), с.Попівці (4300м.п.), с. Авратин (330м.п.), с. Яхнівці (110м.п),с. Рябіївка (200м.п), с. Гречана (200м.п), с. Іванівка (230м.п), с. Петрівщина (350м.п).</w:t>
      </w:r>
    </w:p>
    <w:p w:rsidR="00A25040" w:rsidRPr="00E435F2" w:rsidRDefault="00A25040" w:rsidP="00A25040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Збудовано септик в с. Лозова (школа).</w:t>
      </w:r>
    </w:p>
    <w:p w:rsidR="00A25040" w:rsidRPr="00E435F2" w:rsidRDefault="00A25040" w:rsidP="00A25040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Відремонтовано водопровідні колодязі в с. Вочківці – 5 шт, с. Бальківці – 2 шт.</w:t>
      </w:r>
    </w:p>
    <w:p w:rsidR="00A25040" w:rsidRPr="00E435F2" w:rsidRDefault="00A25040" w:rsidP="00A25040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A25040" w:rsidRPr="00E435F2" w:rsidRDefault="00A25040" w:rsidP="00A250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F2">
        <w:rPr>
          <w:rFonts w:ascii="Times New Roman" w:hAnsi="Times New Roman" w:cs="Times New Roman"/>
          <w:b/>
          <w:sz w:val="24"/>
          <w:szCs w:val="24"/>
        </w:rPr>
        <w:t>ВНС ІІ</w:t>
      </w:r>
    </w:p>
    <w:p w:rsidR="00A25040" w:rsidRPr="00E435F2" w:rsidRDefault="00A25040" w:rsidP="00A25040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Побудовано та введено в експлуатацію сонячну електростанцію потужністю135 кВт.</w:t>
      </w:r>
    </w:p>
    <w:p w:rsidR="00A25040" w:rsidRPr="00E435F2" w:rsidRDefault="00A25040" w:rsidP="00A25040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Проведена заміна фільтруючого матеріалу (цеоліт) в ФОУ-1250 в кількості 66 тон.</w:t>
      </w:r>
    </w:p>
    <w:p w:rsidR="00A25040" w:rsidRPr="00E435F2" w:rsidRDefault="00A25040" w:rsidP="00A25040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Проведено промивку та дезінфекцію РЧВ та їх ремонт.</w:t>
      </w:r>
    </w:p>
    <w:p w:rsidR="00A25040" w:rsidRPr="00E435F2" w:rsidRDefault="00CA7C40" w:rsidP="00A25040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Проведено косметичний ремонт камери переключень , машзалу  та </w:t>
      </w:r>
      <w:r w:rsidR="00A25040" w:rsidRPr="00E435F2">
        <w:rPr>
          <w:rFonts w:ascii="Times New Roman" w:hAnsi="Times New Roman" w:cs="Times New Roman"/>
          <w:sz w:val="24"/>
          <w:szCs w:val="24"/>
        </w:rPr>
        <w:t>чотирьох фільтрів ФОУ-1250.</w:t>
      </w:r>
    </w:p>
    <w:p w:rsidR="00A25040" w:rsidRPr="00E435F2" w:rsidRDefault="00CA7C40" w:rsidP="00A25040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Гідроізоляція фундаменту</w:t>
      </w:r>
      <w:r w:rsidR="00A25040" w:rsidRPr="00E435F2">
        <w:rPr>
          <w:rFonts w:ascii="Times New Roman" w:hAnsi="Times New Roman" w:cs="Times New Roman"/>
          <w:sz w:val="24"/>
          <w:szCs w:val="24"/>
        </w:rPr>
        <w:t xml:space="preserve"> </w:t>
      </w:r>
      <w:r w:rsidRPr="00E435F2">
        <w:rPr>
          <w:rFonts w:ascii="Times New Roman" w:hAnsi="Times New Roman" w:cs="Times New Roman"/>
          <w:sz w:val="24"/>
          <w:szCs w:val="24"/>
        </w:rPr>
        <w:t>будівлі</w:t>
      </w:r>
      <w:r w:rsidR="00A25040" w:rsidRPr="00E435F2">
        <w:rPr>
          <w:rFonts w:ascii="Times New Roman" w:hAnsi="Times New Roman" w:cs="Times New Roman"/>
          <w:sz w:val="24"/>
          <w:szCs w:val="24"/>
        </w:rPr>
        <w:t xml:space="preserve"> камери переключенн</w:t>
      </w:r>
      <w:r w:rsidRPr="00E435F2">
        <w:rPr>
          <w:rFonts w:ascii="Times New Roman" w:hAnsi="Times New Roman" w:cs="Times New Roman"/>
          <w:sz w:val="24"/>
          <w:szCs w:val="24"/>
        </w:rPr>
        <w:t>ь</w:t>
      </w:r>
      <w:r w:rsidR="00A25040" w:rsidRPr="00E435F2">
        <w:rPr>
          <w:rFonts w:ascii="Times New Roman" w:hAnsi="Times New Roman" w:cs="Times New Roman"/>
          <w:sz w:val="24"/>
          <w:szCs w:val="24"/>
        </w:rPr>
        <w:t xml:space="preserve"> протяжністю 22 м.п.</w:t>
      </w:r>
    </w:p>
    <w:p w:rsidR="00A25040" w:rsidRPr="00E435F2" w:rsidRDefault="00A25040" w:rsidP="00A25040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Відновлено відмостку навколо </w:t>
      </w:r>
      <w:r w:rsidR="00CA7C40" w:rsidRPr="00E435F2">
        <w:rPr>
          <w:rFonts w:ascii="Times New Roman" w:hAnsi="Times New Roman" w:cs="Times New Roman"/>
          <w:sz w:val="24"/>
          <w:szCs w:val="24"/>
        </w:rPr>
        <w:t>будівлі</w:t>
      </w:r>
      <w:r w:rsidRPr="00E435F2">
        <w:rPr>
          <w:rFonts w:ascii="Times New Roman" w:hAnsi="Times New Roman" w:cs="Times New Roman"/>
          <w:sz w:val="24"/>
          <w:szCs w:val="24"/>
        </w:rPr>
        <w:t xml:space="preserve"> хлораторної та лабораторії.</w:t>
      </w:r>
    </w:p>
    <w:p w:rsidR="00A25040" w:rsidRPr="00E435F2" w:rsidRDefault="00CA7C40" w:rsidP="00A25040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Проведено профілактичний огляд та</w:t>
      </w:r>
      <w:r w:rsidR="00A74B13" w:rsidRPr="00E435F2">
        <w:rPr>
          <w:rFonts w:ascii="Times New Roman" w:hAnsi="Times New Roman" w:cs="Times New Roman"/>
          <w:sz w:val="24"/>
          <w:szCs w:val="24"/>
        </w:rPr>
        <w:t xml:space="preserve"> ремонт </w:t>
      </w:r>
      <w:r w:rsidR="00A25040" w:rsidRPr="00E435F2">
        <w:rPr>
          <w:rFonts w:ascii="Times New Roman" w:hAnsi="Times New Roman" w:cs="Times New Roman"/>
          <w:sz w:val="24"/>
          <w:szCs w:val="24"/>
        </w:rPr>
        <w:t>обладнання по свердловинах № 1,2,3,4.</w:t>
      </w:r>
    </w:p>
    <w:p w:rsidR="00A25040" w:rsidRPr="00E435F2" w:rsidRDefault="00A25040" w:rsidP="00A250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5040" w:rsidRPr="00E435F2" w:rsidRDefault="00A25040" w:rsidP="00A250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F2">
        <w:rPr>
          <w:rFonts w:ascii="Times New Roman" w:hAnsi="Times New Roman" w:cs="Times New Roman"/>
          <w:b/>
          <w:sz w:val="24"/>
          <w:szCs w:val="24"/>
        </w:rPr>
        <w:t>КНС та каналізаційні мережі</w:t>
      </w:r>
    </w:p>
    <w:p w:rsidR="00A25040" w:rsidRPr="00E435F2" w:rsidRDefault="00A25040" w:rsidP="00A25040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Проведено капітальний ремонт насосних агрегатів ГКНС, КНС 2, КНС-3.</w:t>
      </w:r>
    </w:p>
    <w:p w:rsidR="00A25040" w:rsidRPr="00E435F2" w:rsidRDefault="00A25040" w:rsidP="00A25040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Виконано ремонт каналізаційних колодязів по мережах - 23 шт.;</w:t>
      </w:r>
    </w:p>
    <w:p w:rsidR="00A25040" w:rsidRPr="00E435F2" w:rsidRDefault="00A25040" w:rsidP="00A25040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lastRenderedPageBreak/>
        <w:t>Проведено ремонт запірної арматури на ГКНС, КНС 2, КНС-3 в кількості 9 шт.</w:t>
      </w:r>
    </w:p>
    <w:p w:rsidR="00A25040" w:rsidRPr="00E435F2" w:rsidRDefault="00A25040" w:rsidP="00A25040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Проводиться гідравлічна промивка каналізаційних колодязів та мереж по вул.. Незалежності, вул.. Лисенка, вул. Петлюри, вул.. Довженка, вул. С Бандери, вул.. Смотрицького, вул.. Заводська, вул.. Патріарха Мстислава, вул. Л. Гузера.</w:t>
      </w:r>
    </w:p>
    <w:p w:rsidR="00A25040" w:rsidRPr="00E435F2" w:rsidRDefault="00A25040" w:rsidP="00A25040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Відремонтовано сходи та поручні в машинному залі та грабельному приміщені ГКНС.</w:t>
      </w:r>
    </w:p>
    <w:p w:rsidR="00A25040" w:rsidRPr="00E435F2" w:rsidRDefault="00A25040" w:rsidP="00A25040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Виконано  </w:t>
      </w:r>
      <w:r w:rsidR="00A74B13" w:rsidRPr="00E435F2">
        <w:rPr>
          <w:rFonts w:ascii="Times New Roman" w:hAnsi="Times New Roman" w:cs="Times New Roman"/>
          <w:sz w:val="24"/>
          <w:szCs w:val="24"/>
        </w:rPr>
        <w:t xml:space="preserve">внутрішній ремонт приміщення </w:t>
      </w:r>
      <w:r w:rsidRPr="00E435F2">
        <w:rPr>
          <w:rFonts w:ascii="Times New Roman" w:hAnsi="Times New Roman" w:cs="Times New Roman"/>
          <w:sz w:val="24"/>
          <w:szCs w:val="24"/>
        </w:rPr>
        <w:t xml:space="preserve"> машинного залу ГКНС.</w:t>
      </w:r>
    </w:p>
    <w:p w:rsidR="00A25040" w:rsidRPr="00E435F2" w:rsidRDefault="00A25040" w:rsidP="00A25040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Замінено аварійну ділянку самотічної каналізаційної мережі по вул.. С. Петлюри 3 протяжністю 9 м.п, діаметром 160 мм.</w:t>
      </w:r>
    </w:p>
    <w:p w:rsidR="00A25040" w:rsidRPr="00E435F2" w:rsidRDefault="00A25040" w:rsidP="00A25040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Виготовлено та замінено на нові решітки грабельного приміщення ГКНС. </w:t>
      </w:r>
    </w:p>
    <w:p w:rsidR="00A25040" w:rsidRPr="00E435F2" w:rsidRDefault="00A25040" w:rsidP="00A250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5040" w:rsidRPr="00E435F2" w:rsidRDefault="00A25040" w:rsidP="00A250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F2">
        <w:rPr>
          <w:rFonts w:ascii="Times New Roman" w:hAnsi="Times New Roman" w:cs="Times New Roman"/>
          <w:b/>
          <w:sz w:val="24"/>
          <w:szCs w:val="24"/>
        </w:rPr>
        <w:t>КОС</w:t>
      </w:r>
    </w:p>
    <w:p w:rsidR="00A25040" w:rsidRPr="00E435F2" w:rsidRDefault="00A25040" w:rsidP="00A25040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Проводиться реконструкція каналізаційних очисних споруд.</w:t>
      </w:r>
    </w:p>
    <w:p w:rsidR="00A25040" w:rsidRPr="00E435F2" w:rsidRDefault="00A25040" w:rsidP="00A25040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Виконано ремонт швів лоткової системи на</w:t>
      </w:r>
      <w:r w:rsidR="00A74B13" w:rsidRPr="00E435F2">
        <w:rPr>
          <w:rFonts w:ascii="Times New Roman" w:hAnsi="Times New Roman" w:cs="Times New Roman"/>
          <w:sz w:val="24"/>
          <w:szCs w:val="24"/>
        </w:rPr>
        <w:t xml:space="preserve"> розподільчих камерах </w:t>
      </w:r>
      <w:r w:rsidRPr="00E435F2">
        <w:rPr>
          <w:rFonts w:ascii="Times New Roman" w:hAnsi="Times New Roman" w:cs="Times New Roman"/>
          <w:sz w:val="24"/>
          <w:szCs w:val="24"/>
        </w:rPr>
        <w:t xml:space="preserve"> вториних відстійниках – 4 шт.</w:t>
      </w:r>
    </w:p>
    <w:p w:rsidR="00A25040" w:rsidRPr="00E435F2" w:rsidRDefault="00A25040" w:rsidP="00A25040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Виконано часткове заміну та ревізію запірної арматури в колодязях для випуску активного мулу - 4 шт.</w:t>
      </w:r>
    </w:p>
    <w:p w:rsidR="00A25040" w:rsidRPr="00E435F2" w:rsidRDefault="00A74B13" w:rsidP="00A25040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Проведено </w:t>
      </w:r>
      <w:r w:rsidR="00A25040" w:rsidRPr="00E435F2">
        <w:rPr>
          <w:rFonts w:ascii="Times New Roman" w:hAnsi="Times New Roman" w:cs="Times New Roman"/>
          <w:sz w:val="24"/>
          <w:szCs w:val="24"/>
        </w:rPr>
        <w:t xml:space="preserve"> п</w:t>
      </w:r>
      <w:r w:rsidRPr="00E435F2">
        <w:rPr>
          <w:rFonts w:ascii="Times New Roman" w:hAnsi="Times New Roman" w:cs="Times New Roman"/>
          <w:sz w:val="24"/>
          <w:szCs w:val="24"/>
        </w:rPr>
        <w:t>ромивку фільтруючого</w:t>
      </w:r>
      <w:r w:rsidR="00A25040" w:rsidRPr="00E435F2">
        <w:rPr>
          <w:rFonts w:ascii="Times New Roman" w:hAnsi="Times New Roman" w:cs="Times New Roman"/>
          <w:sz w:val="24"/>
          <w:szCs w:val="24"/>
        </w:rPr>
        <w:t xml:space="preserve"> матеріалу аерофільтрів – 2 шт.</w:t>
      </w:r>
    </w:p>
    <w:p w:rsidR="00A25040" w:rsidRPr="00E435F2" w:rsidRDefault="00A25040" w:rsidP="00A25040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Замінено віконні блоки в адміністративному приміщені – 17 шт.</w:t>
      </w:r>
    </w:p>
    <w:p w:rsidR="00A25040" w:rsidRPr="00E435F2" w:rsidRDefault="00A25040" w:rsidP="00A25040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Проведено заміну покрівлі адміністративного приміщення – 114 м².</w:t>
      </w:r>
    </w:p>
    <w:p w:rsidR="00A25040" w:rsidRPr="00E435F2" w:rsidRDefault="00A25040" w:rsidP="00A25040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Демонтовано будівлю старої лабораторії.</w:t>
      </w:r>
    </w:p>
    <w:p w:rsidR="00A25040" w:rsidRPr="00E435F2" w:rsidRDefault="00A25040" w:rsidP="00A25040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Проведено заміну аварійного водопроводу до </w:t>
      </w:r>
      <w:r w:rsidR="00A74B13" w:rsidRPr="00E435F2">
        <w:rPr>
          <w:rFonts w:ascii="Times New Roman" w:hAnsi="Times New Roman" w:cs="Times New Roman"/>
          <w:sz w:val="24"/>
          <w:szCs w:val="24"/>
        </w:rPr>
        <w:t>будівлі решіток</w:t>
      </w:r>
      <w:r w:rsidRPr="00E435F2">
        <w:rPr>
          <w:rFonts w:ascii="Times New Roman" w:hAnsi="Times New Roman" w:cs="Times New Roman"/>
          <w:sz w:val="24"/>
          <w:szCs w:val="24"/>
        </w:rPr>
        <w:t xml:space="preserve"> діаметром 50мм, протяжністю – 74 м.п.</w:t>
      </w:r>
    </w:p>
    <w:p w:rsidR="00A25040" w:rsidRPr="00E435F2" w:rsidRDefault="00A25040" w:rsidP="00A25040">
      <w:pPr>
        <w:pStyle w:val="a3"/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Виведено з експлуатації водонапірну башту. Модернізовано свердловину ( встановлено станцію керування та гідроакумулятором).</w:t>
      </w:r>
    </w:p>
    <w:p w:rsidR="00A25040" w:rsidRPr="00E435F2" w:rsidRDefault="00A25040" w:rsidP="00A25040">
      <w:pPr>
        <w:pStyle w:val="a3"/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Проведено</w:t>
      </w:r>
      <w:r w:rsidR="00A74B13" w:rsidRPr="00E435F2">
        <w:rPr>
          <w:rFonts w:ascii="Times New Roman" w:hAnsi="Times New Roman" w:cs="Times New Roman"/>
          <w:sz w:val="24"/>
          <w:szCs w:val="24"/>
        </w:rPr>
        <w:t xml:space="preserve"> заміну дверних блоків в адмін</w:t>
      </w:r>
      <w:r w:rsidRPr="00E435F2">
        <w:rPr>
          <w:rFonts w:ascii="Times New Roman" w:hAnsi="Times New Roman" w:cs="Times New Roman"/>
          <w:sz w:val="24"/>
          <w:szCs w:val="24"/>
        </w:rPr>
        <w:t>приміщенні-13 шт.</w:t>
      </w:r>
    </w:p>
    <w:p w:rsidR="00A25040" w:rsidRPr="00E435F2" w:rsidRDefault="00A25040" w:rsidP="00A25040">
      <w:pPr>
        <w:pStyle w:val="a3"/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Встановлюється огорожа навколо території очисних споруд – 320 м.п.</w:t>
      </w:r>
    </w:p>
    <w:p w:rsidR="00A25040" w:rsidRPr="00E435F2" w:rsidRDefault="00A25040" w:rsidP="00A25040">
      <w:pPr>
        <w:pStyle w:val="a3"/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Збудовано нові піскоплощадки.</w:t>
      </w:r>
    </w:p>
    <w:p w:rsidR="00A25040" w:rsidRPr="00E435F2" w:rsidRDefault="00A25040" w:rsidP="00A25040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Проводиться заготівля дров на опалювальний період.</w:t>
      </w:r>
    </w:p>
    <w:p w:rsidR="00A25040" w:rsidRPr="00E435F2" w:rsidRDefault="00A25040" w:rsidP="00A25040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Проводиться ремонт та відновлення мулових майданчиків – 3 шт.</w:t>
      </w:r>
    </w:p>
    <w:p w:rsidR="00A25040" w:rsidRPr="00E435F2" w:rsidRDefault="00A25040" w:rsidP="00A250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5040" w:rsidRPr="00E435F2" w:rsidRDefault="00A25040" w:rsidP="00A25040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F2">
        <w:rPr>
          <w:rFonts w:ascii="Times New Roman" w:hAnsi="Times New Roman" w:cs="Times New Roman"/>
          <w:b/>
          <w:sz w:val="24"/>
          <w:szCs w:val="24"/>
        </w:rPr>
        <w:t>Енергетичне господарство</w:t>
      </w:r>
    </w:p>
    <w:p w:rsidR="00A25040" w:rsidRPr="00E435F2" w:rsidRDefault="00A25040" w:rsidP="00A25040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Змонтовано частотний перетворювач в системі управління свердловиною на КОС.</w:t>
      </w:r>
    </w:p>
    <w:p w:rsidR="00A25040" w:rsidRPr="00E435F2" w:rsidRDefault="00A25040" w:rsidP="00A25040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Виконано поточний ремонт та профілактичні роботи в ЗТП-60 та КНС-2.</w:t>
      </w:r>
    </w:p>
    <w:p w:rsidR="00A25040" w:rsidRPr="00E435F2" w:rsidRDefault="00A25040" w:rsidP="00A25040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Рем</w:t>
      </w:r>
      <w:r w:rsidR="00A74B13" w:rsidRPr="00E435F2">
        <w:rPr>
          <w:rFonts w:ascii="Times New Roman" w:hAnsi="Times New Roman" w:cs="Times New Roman"/>
          <w:sz w:val="24"/>
          <w:szCs w:val="24"/>
        </w:rPr>
        <w:t>онт трансформатора МТМІ – 10 кВ</w:t>
      </w:r>
      <w:r w:rsidRPr="00E435F2">
        <w:rPr>
          <w:rFonts w:ascii="Times New Roman" w:hAnsi="Times New Roman" w:cs="Times New Roman"/>
          <w:sz w:val="24"/>
          <w:szCs w:val="24"/>
        </w:rPr>
        <w:t xml:space="preserve"> на станції ВНС-2.</w:t>
      </w:r>
    </w:p>
    <w:p w:rsidR="00A25040" w:rsidRPr="00E435F2" w:rsidRDefault="00A25040" w:rsidP="00A25040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>Виконано капітальний ремонт трьох електродвигунів потужністю 18 кВт ВНС-2.</w:t>
      </w:r>
    </w:p>
    <w:p w:rsidR="00A25040" w:rsidRPr="00E435F2" w:rsidRDefault="00A25040" w:rsidP="00A25040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 Встановлено частотний перетворювач на ГКНС та виконанні роботи по реконструкції вводу о,4 кВ з встановленням перекидного вимикача.</w:t>
      </w:r>
    </w:p>
    <w:p w:rsidR="00A25040" w:rsidRPr="00E435F2" w:rsidRDefault="00A25040" w:rsidP="00A2504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25040" w:rsidRPr="00E435F2" w:rsidRDefault="00A25040" w:rsidP="00A2504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25040" w:rsidRPr="00E435F2" w:rsidRDefault="00A25040" w:rsidP="00A25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Директор Волочиського КП </w:t>
      </w:r>
    </w:p>
    <w:p w:rsidR="00A25040" w:rsidRPr="00E435F2" w:rsidRDefault="00A25040" w:rsidP="00A25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35F2">
        <w:rPr>
          <w:rFonts w:ascii="Times New Roman" w:hAnsi="Times New Roman" w:cs="Times New Roman"/>
          <w:sz w:val="24"/>
          <w:szCs w:val="24"/>
        </w:rPr>
        <w:t xml:space="preserve">ВКГ «Джерело»                                                                       Е.М. Наумов </w:t>
      </w:r>
    </w:p>
    <w:p w:rsidR="00A25040" w:rsidRPr="004447D0" w:rsidRDefault="00A25040" w:rsidP="00A25040">
      <w:pPr>
        <w:jc w:val="center"/>
        <w:rPr>
          <w:b/>
          <w:sz w:val="24"/>
          <w:szCs w:val="24"/>
          <w:lang w:eastAsia="zh-CN"/>
        </w:rPr>
      </w:pPr>
      <w:r w:rsidRPr="004447D0">
        <w:rPr>
          <w:sz w:val="24"/>
          <w:szCs w:val="24"/>
        </w:rPr>
        <w:tab/>
      </w:r>
    </w:p>
    <w:sectPr w:rsidR="00A25040" w:rsidRPr="004447D0" w:rsidSect="00900B3A">
      <w:pgSz w:w="11906" w:h="16838"/>
      <w:pgMar w:top="284" w:right="850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31E" w:rsidRDefault="001B031E" w:rsidP="00815AE2">
      <w:pPr>
        <w:spacing w:after="0" w:line="240" w:lineRule="auto"/>
      </w:pPr>
      <w:r>
        <w:separator/>
      </w:r>
    </w:p>
  </w:endnote>
  <w:endnote w:type="continuationSeparator" w:id="0">
    <w:p w:rsidR="001B031E" w:rsidRDefault="001B031E" w:rsidP="00815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31E" w:rsidRDefault="001B031E" w:rsidP="00815AE2">
      <w:pPr>
        <w:spacing w:after="0" w:line="240" w:lineRule="auto"/>
      </w:pPr>
      <w:r>
        <w:separator/>
      </w:r>
    </w:p>
  </w:footnote>
  <w:footnote w:type="continuationSeparator" w:id="0">
    <w:p w:rsidR="001B031E" w:rsidRDefault="001B031E" w:rsidP="00815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BC465A4"/>
    <w:multiLevelType w:val="singleLevel"/>
    <w:tmpl w:val="9BC465A4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B23CDC6C"/>
    <w:multiLevelType w:val="singleLevel"/>
    <w:tmpl w:val="B23CDC6C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B27C967A"/>
    <w:multiLevelType w:val="singleLevel"/>
    <w:tmpl w:val="B27C967A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05C04495"/>
    <w:multiLevelType w:val="hybridMultilevel"/>
    <w:tmpl w:val="C852964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92BC3"/>
    <w:multiLevelType w:val="hybridMultilevel"/>
    <w:tmpl w:val="242CFCA0"/>
    <w:lvl w:ilvl="0" w:tplc="75AF76AD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1C7053"/>
    <w:multiLevelType w:val="hybridMultilevel"/>
    <w:tmpl w:val="FE8860E2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2430335"/>
    <w:multiLevelType w:val="hybridMultilevel"/>
    <w:tmpl w:val="B9DEEDF2"/>
    <w:lvl w:ilvl="0" w:tplc="E4CCFF1E">
      <w:start w:val="6"/>
      <w:numFmt w:val="bullet"/>
      <w:lvlText w:val="-"/>
      <w:lvlJc w:val="left"/>
      <w:pPr>
        <w:ind w:left="1185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7" w15:restartNumberingAfterBreak="0">
    <w:nsid w:val="358D23E8"/>
    <w:multiLevelType w:val="hybridMultilevel"/>
    <w:tmpl w:val="608446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50326"/>
    <w:multiLevelType w:val="hybridMultilevel"/>
    <w:tmpl w:val="F4A4F8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372B14"/>
    <w:multiLevelType w:val="hybridMultilevel"/>
    <w:tmpl w:val="9AE49B9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DA0F52"/>
    <w:multiLevelType w:val="hybridMultilevel"/>
    <w:tmpl w:val="51D00F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FE73D9"/>
    <w:multiLevelType w:val="singleLevel"/>
    <w:tmpl w:val="4BFE73D9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12" w15:restartNumberingAfterBreak="0">
    <w:nsid w:val="5D444CBA"/>
    <w:multiLevelType w:val="hybridMultilevel"/>
    <w:tmpl w:val="F526494E"/>
    <w:lvl w:ilvl="0" w:tplc="5B645D7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9A47C0"/>
    <w:multiLevelType w:val="hybridMultilevel"/>
    <w:tmpl w:val="B46C19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30D7E0"/>
    <w:multiLevelType w:val="singleLevel"/>
    <w:tmpl w:val="6830D7E0"/>
    <w:lvl w:ilvl="0">
      <w:start w:val="1"/>
      <w:numFmt w:val="decimal"/>
      <w:suff w:val="space"/>
      <w:lvlText w:val="%1."/>
      <w:lvlJc w:val="left"/>
    </w:lvl>
  </w:abstractNum>
  <w:abstractNum w:abstractNumId="15" w15:restartNumberingAfterBreak="0">
    <w:nsid w:val="719C485D"/>
    <w:multiLevelType w:val="hybridMultilevel"/>
    <w:tmpl w:val="53624A60"/>
    <w:lvl w:ilvl="0" w:tplc="8A8C8BE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49D6B5C"/>
    <w:multiLevelType w:val="hybridMultilevel"/>
    <w:tmpl w:val="FF120FC6"/>
    <w:lvl w:ilvl="0" w:tplc="794CCB18">
      <w:start w:val="9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AF76AD"/>
    <w:multiLevelType w:val="singleLevel"/>
    <w:tmpl w:val="75AF76A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8" w15:restartNumberingAfterBreak="0">
    <w:nsid w:val="7690441C"/>
    <w:multiLevelType w:val="hybridMultilevel"/>
    <w:tmpl w:val="1BE4758A"/>
    <w:lvl w:ilvl="0" w:tplc="CD2A8308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5"/>
  </w:num>
  <w:num w:numId="4">
    <w:abstractNumId w:val="16"/>
  </w:num>
  <w:num w:numId="5">
    <w:abstractNumId w:val="17"/>
  </w:num>
  <w:num w:numId="6">
    <w:abstractNumId w:val="1"/>
  </w:num>
  <w:num w:numId="7">
    <w:abstractNumId w:val="14"/>
  </w:num>
  <w:num w:numId="8">
    <w:abstractNumId w:val="2"/>
  </w:num>
  <w:num w:numId="9">
    <w:abstractNumId w:val="0"/>
  </w:num>
  <w:num w:numId="10">
    <w:abstractNumId w:val="5"/>
  </w:num>
  <w:num w:numId="11">
    <w:abstractNumId w:val="4"/>
  </w:num>
  <w:num w:numId="12">
    <w:abstractNumId w:val="8"/>
  </w:num>
  <w:num w:numId="13">
    <w:abstractNumId w:val="12"/>
  </w:num>
  <w:num w:numId="14">
    <w:abstractNumId w:val="9"/>
  </w:num>
  <w:num w:numId="15">
    <w:abstractNumId w:val="7"/>
  </w:num>
  <w:num w:numId="16">
    <w:abstractNumId w:val="13"/>
  </w:num>
  <w:num w:numId="17">
    <w:abstractNumId w:val="10"/>
  </w:num>
  <w:num w:numId="18">
    <w:abstractNumId w:val="18"/>
  </w:num>
  <w:num w:numId="19">
    <w:abstractNumId w:val="17"/>
    <w:lvlOverride w:ilvl="0">
      <w:startOverride w:val="1"/>
    </w:lvlOverride>
  </w:num>
  <w:num w:numId="20">
    <w:abstractNumId w:val="1"/>
    <w:lvlOverride w:ilvl="0">
      <w:startOverride w:val="1"/>
    </w:lvlOverride>
  </w:num>
  <w:num w:numId="21">
    <w:abstractNumId w:val="14"/>
    <w:lvlOverride w:ilvl="0">
      <w:startOverride w:val="1"/>
    </w:lvlOverride>
  </w:num>
  <w:num w:numId="22">
    <w:abstractNumId w:val="11"/>
    <w:lvlOverride w:ilvl="0">
      <w:startOverride w:val="1"/>
    </w:lvlOverride>
  </w:num>
  <w:num w:numId="23">
    <w:abstractNumId w:val="2"/>
    <w:lvlOverride w:ilvl="0">
      <w:startOverride w:val="1"/>
    </w:lvlOverride>
  </w:num>
  <w:num w:numId="2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A58A1"/>
    <w:rsid w:val="00017893"/>
    <w:rsid w:val="0003631E"/>
    <w:rsid w:val="00051D43"/>
    <w:rsid w:val="00064EB2"/>
    <w:rsid w:val="000A107D"/>
    <w:rsid w:val="000A3429"/>
    <w:rsid w:val="000C04B4"/>
    <w:rsid w:val="000F4CDB"/>
    <w:rsid w:val="00100048"/>
    <w:rsid w:val="0010448C"/>
    <w:rsid w:val="00105ABC"/>
    <w:rsid w:val="00111711"/>
    <w:rsid w:val="00116220"/>
    <w:rsid w:val="00127905"/>
    <w:rsid w:val="00127A4B"/>
    <w:rsid w:val="00171F96"/>
    <w:rsid w:val="00177B8E"/>
    <w:rsid w:val="001801E3"/>
    <w:rsid w:val="00183FA1"/>
    <w:rsid w:val="001907D8"/>
    <w:rsid w:val="001B031E"/>
    <w:rsid w:val="001F092A"/>
    <w:rsid w:val="00215C1D"/>
    <w:rsid w:val="00241F32"/>
    <w:rsid w:val="002B6DE7"/>
    <w:rsid w:val="00342786"/>
    <w:rsid w:val="003610F1"/>
    <w:rsid w:val="003955AC"/>
    <w:rsid w:val="003A1797"/>
    <w:rsid w:val="003C3F83"/>
    <w:rsid w:val="003C4B05"/>
    <w:rsid w:val="003D36D3"/>
    <w:rsid w:val="003F394D"/>
    <w:rsid w:val="004447D0"/>
    <w:rsid w:val="0045597A"/>
    <w:rsid w:val="00476927"/>
    <w:rsid w:val="004A4E83"/>
    <w:rsid w:val="004D389B"/>
    <w:rsid w:val="005109DE"/>
    <w:rsid w:val="00586BA4"/>
    <w:rsid w:val="0059206D"/>
    <w:rsid w:val="005B2AB2"/>
    <w:rsid w:val="00643223"/>
    <w:rsid w:val="00646230"/>
    <w:rsid w:val="00697710"/>
    <w:rsid w:val="006D705C"/>
    <w:rsid w:val="006E68C1"/>
    <w:rsid w:val="006E73A6"/>
    <w:rsid w:val="00710F05"/>
    <w:rsid w:val="00744800"/>
    <w:rsid w:val="007565A9"/>
    <w:rsid w:val="00762A74"/>
    <w:rsid w:val="00786B43"/>
    <w:rsid w:val="00802920"/>
    <w:rsid w:val="00814576"/>
    <w:rsid w:val="00815AE2"/>
    <w:rsid w:val="00834DAB"/>
    <w:rsid w:val="0088098F"/>
    <w:rsid w:val="008D7A7E"/>
    <w:rsid w:val="00900B3A"/>
    <w:rsid w:val="00901715"/>
    <w:rsid w:val="00923174"/>
    <w:rsid w:val="0093790E"/>
    <w:rsid w:val="0095768D"/>
    <w:rsid w:val="00991969"/>
    <w:rsid w:val="009B0E36"/>
    <w:rsid w:val="009C225A"/>
    <w:rsid w:val="009D0C9F"/>
    <w:rsid w:val="009D2684"/>
    <w:rsid w:val="009F0D4F"/>
    <w:rsid w:val="009F4BE2"/>
    <w:rsid w:val="00A25040"/>
    <w:rsid w:val="00A74B13"/>
    <w:rsid w:val="00AA01B8"/>
    <w:rsid w:val="00AB7D6E"/>
    <w:rsid w:val="00AC1E13"/>
    <w:rsid w:val="00AC4DBF"/>
    <w:rsid w:val="00AF49BB"/>
    <w:rsid w:val="00B30ED9"/>
    <w:rsid w:val="00B52C0C"/>
    <w:rsid w:val="00B562BA"/>
    <w:rsid w:val="00B70261"/>
    <w:rsid w:val="00B74541"/>
    <w:rsid w:val="00B96F62"/>
    <w:rsid w:val="00BB13D7"/>
    <w:rsid w:val="00C114C7"/>
    <w:rsid w:val="00C3796A"/>
    <w:rsid w:val="00C66F14"/>
    <w:rsid w:val="00C746BC"/>
    <w:rsid w:val="00C8761D"/>
    <w:rsid w:val="00C933EB"/>
    <w:rsid w:val="00C958E2"/>
    <w:rsid w:val="00CA58A1"/>
    <w:rsid w:val="00CA7C40"/>
    <w:rsid w:val="00CC5851"/>
    <w:rsid w:val="00CD1E5D"/>
    <w:rsid w:val="00CD3DCF"/>
    <w:rsid w:val="00CF1DE5"/>
    <w:rsid w:val="00D07267"/>
    <w:rsid w:val="00D428D4"/>
    <w:rsid w:val="00D526BD"/>
    <w:rsid w:val="00D61531"/>
    <w:rsid w:val="00D81F0E"/>
    <w:rsid w:val="00DA2702"/>
    <w:rsid w:val="00DA5807"/>
    <w:rsid w:val="00DD48DE"/>
    <w:rsid w:val="00DD6FEA"/>
    <w:rsid w:val="00DE160F"/>
    <w:rsid w:val="00E10C28"/>
    <w:rsid w:val="00E25EBE"/>
    <w:rsid w:val="00E435F2"/>
    <w:rsid w:val="00E50DE9"/>
    <w:rsid w:val="00E60B3D"/>
    <w:rsid w:val="00E65FFE"/>
    <w:rsid w:val="00F6722B"/>
    <w:rsid w:val="00F77D5A"/>
    <w:rsid w:val="00FA2F0C"/>
    <w:rsid w:val="00FA7E80"/>
    <w:rsid w:val="00FD04E3"/>
    <w:rsid w:val="00FD2472"/>
    <w:rsid w:val="00FE703B"/>
    <w:rsid w:val="00FF12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55E4B9"/>
  <w15:docId w15:val="{BE86B7EB-68C4-45AF-8582-E34B8A4C5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684"/>
  </w:style>
  <w:style w:type="paragraph" w:styleId="1">
    <w:name w:val="heading 1"/>
    <w:basedOn w:val="a"/>
    <w:next w:val="a"/>
    <w:link w:val="10"/>
    <w:uiPriority w:val="9"/>
    <w:qFormat/>
    <w:rsid w:val="009D26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26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268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268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268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268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268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268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268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6F6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D26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D2684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D2684"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D268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D2684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D268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9D268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9D2684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9D2684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4">
    <w:name w:val="caption"/>
    <w:basedOn w:val="a"/>
    <w:next w:val="a"/>
    <w:uiPriority w:val="35"/>
    <w:semiHidden/>
    <w:unhideWhenUsed/>
    <w:qFormat/>
    <w:rsid w:val="009D268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9D26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9D2684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rsid w:val="009D2684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8">
    <w:name w:val="Подзаголовок Знак"/>
    <w:basedOn w:val="a0"/>
    <w:link w:val="a7"/>
    <w:uiPriority w:val="11"/>
    <w:rsid w:val="009D2684"/>
    <w:rPr>
      <w:color w:val="5A5A5A" w:themeColor="text1" w:themeTint="A5"/>
      <w:spacing w:val="15"/>
    </w:rPr>
  </w:style>
  <w:style w:type="character" w:styleId="a9">
    <w:name w:val="Strong"/>
    <w:basedOn w:val="a0"/>
    <w:uiPriority w:val="22"/>
    <w:qFormat/>
    <w:rsid w:val="009D2684"/>
    <w:rPr>
      <w:b/>
      <w:bCs/>
      <w:color w:val="auto"/>
    </w:rPr>
  </w:style>
  <w:style w:type="character" w:styleId="aa">
    <w:name w:val="Emphasis"/>
    <w:basedOn w:val="a0"/>
    <w:uiPriority w:val="20"/>
    <w:qFormat/>
    <w:rsid w:val="009D2684"/>
    <w:rPr>
      <w:i/>
      <w:iCs/>
      <w:color w:val="auto"/>
    </w:rPr>
  </w:style>
  <w:style w:type="paragraph" w:styleId="ab">
    <w:name w:val="No Spacing"/>
    <w:uiPriority w:val="1"/>
    <w:qFormat/>
    <w:rsid w:val="009D2684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9D2684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D2684"/>
    <w:rPr>
      <w:i/>
      <w:iCs/>
      <w:color w:val="404040" w:themeColor="text1" w:themeTint="BF"/>
    </w:rPr>
  </w:style>
  <w:style w:type="paragraph" w:styleId="ac">
    <w:name w:val="Intense Quote"/>
    <w:basedOn w:val="a"/>
    <w:next w:val="a"/>
    <w:link w:val="ad"/>
    <w:uiPriority w:val="30"/>
    <w:qFormat/>
    <w:rsid w:val="009D268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9D2684"/>
    <w:rPr>
      <w:i/>
      <w:iCs/>
      <w:color w:val="5B9BD5" w:themeColor="accent1"/>
    </w:rPr>
  </w:style>
  <w:style w:type="character" w:styleId="ae">
    <w:name w:val="Subtle Emphasis"/>
    <w:basedOn w:val="a0"/>
    <w:uiPriority w:val="19"/>
    <w:qFormat/>
    <w:rsid w:val="009D2684"/>
    <w:rPr>
      <w:i/>
      <w:iCs/>
      <w:color w:val="404040" w:themeColor="text1" w:themeTint="BF"/>
    </w:rPr>
  </w:style>
  <w:style w:type="character" w:styleId="af">
    <w:name w:val="Intense Emphasis"/>
    <w:basedOn w:val="a0"/>
    <w:uiPriority w:val="21"/>
    <w:qFormat/>
    <w:rsid w:val="009D2684"/>
    <w:rPr>
      <w:i/>
      <w:iCs/>
      <w:color w:val="5B9BD5" w:themeColor="accent1"/>
    </w:rPr>
  </w:style>
  <w:style w:type="character" w:styleId="af0">
    <w:name w:val="Subtle Reference"/>
    <w:basedOn w:val="a0"/>
    <w:uiPriority w:val="31"/>
    <w:qFormat/>
    <w:rsid w:val="009D2684"/>
    <w:rPr>
      <w:smallCaps/>
      <w:color w:val="404040" w:themeColor="text1" w:themeTint="BF"/>
    </w:rPr>
  </w:style>
  <w:style w:type="character" w:styleId="af1">
    <w:name w:val="Intense Reference"/>
    <w:basedOn w:val="a0"/>
    <w:uiPriority w:val="32"/>
    <w:qFormat/>
    <w:rsid w:val="009D2684"/>
    <w:rPr>
      <w:b/>
      <w:bCs/>
      <w:smallCaps/>
      <w:color w:val="5B9BD5" w:themeColor="accent1"/>
      <w:spacing w:val="5"/>
    </w:rPr>
  </w:style>
  <w:style w:type="character" w:styleId="af2">
    <w:name w:val="Book Title"/>
    <w:basedOn w:val="a0"/>
    <w:uiPriority w:val="33"/>
    <w:qFormat/>
    <w:rsid w:val="009D2684"/>
    <w:rPr>
      <w:b/>
      <w:bCs/>
      <w:i/>
      <w:iC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9D2684"/>
    <w:pPr>
      <w:outlineLvl w:val="9"/>
    </w:pPr>
  </w:style>
  <w:style w:type="paragraph" w:styleId="af4">
    <w:name w:val="header"/>
    <w:basedOn w:val="a"/>
    <w:link w:val="af5"/>
    <w:uiPriority w:val="99"/>
    <w:unhideWhenUsed/>
    <w:rsid w:val="00815AE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815AE2"/>
  </w:style>
  <w:style w:type="paragraph" w:styleId="af6">
    <w:name w:val="footer"/>
    <w:basedOn w:val="a"/>
    <w:link w:val="af7"/>
    <w:uiPriority w:val="99"/>
    <w:unhideWhenUsed/>
    <w:rsid w:val="00815AE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815AE2"/>
  </w:style>
  <w:style w:type="character" w:styleId="af8">
    <w:name w:val="annotation reference"/>
    <w:basedOn w:val="a0"/>
    <w:uiPriority w:val="99"/>
    <w:semiHidden/>
    <w:unhideWhenUsed/>
    <w:rsid w:val="00FA2F0C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FA2F0C"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FA2F0C"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FA2F0C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FA2F0C"/>
    <w:rPr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rsid w:val="00FA2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sid w:val="00FA2F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039B1-5201-43A5-8E3D-1D68026F5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8</Pages>
  <Words>15161</Words>
  <Characters>8642</Characters>
  <Application>Microsoft Office Word</Application>
  <DocSecurity>0</DocSecurity>
  <Lines>72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2026-01-23T12:35:00Z</dcterms:created>
  <dcterms:modified xsi:type="dcterms:W3CDTF">2026-02-12T09:52:00Z</dcterms:modified>
</cp:coreProperties>
</file>